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FC5E" w14:textId="4FFBC35F" w:rsidR="00FB6DC3" w:rsidRDefault="00111CA4" w:rsidP="004E124D">
      <w:pPr>
        <w:pStyle w:val="Heading1"/>
        <w:spacing w:before="120" w:after="240"/>
      </w:pPr>
      <w:r w:rsidRPr="00111CA4">
        <w:t>Annex A: Mentoring Log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6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992"/>
        <w:gridCol w:w="4252"/>
      </w:tblGrid>
      <w:tr w:rsidR="00111CA4" w14:paraId="23AC4B28" w14:textId="77777777" w:rsidTr="00037FD3">
        <w:trPr>
          <w:trHeight w:val="20"/>
        </w:trPr>
        <w:tc>
          <w:tcPr>
            <w:tcW w:w="1701" w:type="dxa"/>
            <w:vAlign w:val="bottom"/>
          </w:tcPr>
          <w:p w14:paraId="37E14AFE" w14:textId="281AA6AC" w:rsidR="00111CA4" w:rsidRPr="00111CA4" w:rsidRDefault="00111CA4" w:rsidP="004E124D">
            <w:r w:rsidRPr="00111CA4">
              <w:t>Name of Mentee: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906C452" w14:textId="77777777" w:rsidR="00111CA4" w:rsidRPr="00111CA4" w:rsidRDefault="00111CA4" w:rsidP="004E124D"/>
        </w:tc>
        <w:tc>
          <w:tcPr>
            <w:tcW w:w="992" w:type="dxa"/>
            <w:vAlign w:val="bottom"/>
          </w:tcPr>
          <w:p w14:paraId="73A653A7" w14:textId="7F7580B5" w:rsidR="00111CA4" w:rsidRPr="00111CA4" w:rsidRDefault="00111CA4" w:rsidP="004E124D">
            <w:pPr>
              <w:jc w:val="right"/>
            </w:pPr>
            <w:r w:rsidRPr="00111CA4">
              <w:t>Date: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4EE43404" w14:textId="77777777" w:rsidR="00111CA4" w:rsidRPr="00111CA4" w:rsidRDefault="00111CA4" w:rsidP="004E124D"/>
        </w:tc>
      </w:tr>
      <w:tr w:rsidR="00111CA4" w14:paraId="03478299" w14:textId="77777777" w:rsidTr="00037FD3">
        <w:trPr>
          <w:trHeight w:val="21"/>
        </w:trPr>
        <w:tc>
          <w:tcPr>
            <w:tcW w:w="1701" w:type="dxa"/>
            <w:vAlign w:val="bottom"/>
          </w:tcPr>
          <w:p w14:paraId="23CBFEDF" w14:textId="1B6F20C6" w:rsidR="00111CA4" w:rsidRPr="00111CA4" w:rsidRDefault="00111CA4" w:rsidP="004E124D">
            <w:r w:rsidRPr="00111CA4">
              <w:t>Name of Mentor: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D7379" w14:textId="77777777" w:rsidR="00111CA4" w:rsidRPr="00111CA4" w:rsidRDefault="00111CA4" w:rsidP="004E124D"/>
        </w:tc>
        <w:tc>
          <w:tcPr>
            <w:tcW w:w="992" w:type="dxa"/>
            <w:vAlign w:val="bottom"/>
          </w:tcPr>
          <w:p w14:paraId="0D43C738" w14:textId="34814AA8" w:rsidR="00111CA4" w:rsidRPr="00111CA4" w:rsidRDefault="00111CA4" w:rsidP="004E124D">
            <w:pPr>
              <w:jc w:val="right"/>
            </w:pPr>
            <w:r w:rsidRPr="00111CA4">
              <w:t>Time: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E7626" w14:textId="77777777" w:rsidR="00111CA4" w:rsidRPr="00111CA4" w:rsidRDefault="00111CA4" w:rsidP="004E124D"/>
        </w:tc>
      </w:tr>
    </w:tbl>
    <w:p w14:paraId="2A3E05F6" w14:textId="77777777" w:rsidR="004E124D" w:rsidRDefault="004E124D" w:rsidP="004E124D">
      <w:pPr>
        <w:jc w:val="center"/>
        <w:rPr>
          <w:color w:val="7F7F7F" w:themeColor="text1" w:themeTint="80"/>
          <w:sz w:val="18"/>
          <w:szCs w:val="22"/>
        </w:rPr>
      </w:pPr>
    </w:p>
    <w:p w14:paraId="6C66281E" w14:textId="77777777" w:rsidR="004E124D" w:rsidRDefault="004E124D" w:rsidP="00585636">
      <w:pPr>
        <w:rPr>
          <w:color w:val="7F7F7F" w:themeColor="text1" w:themeTint="80"/>
          <w:sz w:val="18"/>
          <w:szCs w:val="22"/>
        </w:rPr>
      </w:pPr>
    </w:p>
    <w:p w14:paraId="659F293F" w14:textId="6A73D785" w:rsidR="004E124D" w:rsidRDefault="00E75EE3" w:rsidP="004E124D">
      <w:pPr>
        <w:jc w:val="center"/>
        <w:rPr>
          <w:color w:val="7F7F7F" w:themeColor="text1" w:themeTint="80"/>
          <w:sz w:val="18"/>
          <w:szCs w:val="22"/>
        </w:rPr>
      </w:pPr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7214" behindDoc="1" locked="1" layoutInCell="1" allowOverlap="1" wp14:anchorId="791FFEA7" wp14:editId="3137F837">
                <wp:simplePos x="0" y="0"/>
                <wp:positionH relativeFrom="column">
                  <wp:posOffset>-5715</wp:posOffset>
                </wp:positionH>
                <wp:positionV relativeFrom="paragraph">
                  <wp:posOffset>139700</wp:posOffset>
                </wp:positionV>
                <wp:extent cx="6480000" cy="6526800"/>
                <wp:effectExtent l="0" t="0" r="10160" b="13970"/>
                <wp:wrapNone/>
                <wp:docPr id="4657703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526800"/>
                        </a:xfrm>
                        <a:prstGeom prst="roundRect">
                          <a:avLst>
                            <a:gd name="adj" fmla="val 25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EF3B9" id="Rounded Rectangle 1" o:spid="_x0000_s1026" style="position:absolute;margin-left:-.45pt;margin-top:11pt;width:510.25pt;height:513.9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&#13;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6"/>
      </w:tblGrid>
      <w:tr w:rsidR="004E124D" w14:paraId="6F6F2321" w14:textId="77777777" w:rsidTr="00E75EE3">
        <w:trPr>
          <w:trHeight w:val="4140"/>
        </w:trPr>
        <w:tc>
          <w:tcPr>
            <w:tcW w:w="10196" w:type="dxa"/>
          </w:tcPr>
          <w:p w14:paraId="06D15A66" w14:textId="77777777" w:rsidR="004E124D" w:rsidRPr="00037FD3" w:rsidRDefault="004E124D" w:rsidP="00037FD3">
            <w:pPr>
              <w:pStyle w:val="Heading2"/>
            </w:pPr>
            <w:r w:rsidRPr="00037FD3">
              <w:t>Agenda</w:t>
            </w:r>
          </w:p>
          <w:p w14:paraId="37D50713" w14:textId="77777777" w:rsidR="004E124D" w:rsidRPr="004E124D" w:rsidRDefault="004E124D" w:rsidP="004E124D">
            <w:pPr>
              <w:pStyle w:val="Subtitle"/>
            </w:pPr>
            <w:r w:rsidRPr="004E124D">
              <w:t>(Mentor to set the agenda at the beginning of the session)</w:t>
            </w:r>
          </w:p>
          <w:p w14:paraId="1687B673" w14:textId="49B97916" w:rsidR="004E124D" w:rsidRPr="004E124D" w:rsidRDefault="004E124D" w:rsidP="00F07B95"/>
        </w:tc>
      </w:tr>
      <w:tr w:rsidR="004E124D" w14:paraId="419EB9FC" w14:textId="77777777" w:rsidTr="00E75EE3">
        <w:trPr>
          <w:trHeight w:val="5708"/>
        </w:trPr>
        <w:tc>
          <w:tcPr>
            <w:tcW w:w="10196" w:type="dxa"/>
          </w:tcPr>
          <w:p w14:paraId="1CEAF372" w14:textId="38820318" w:rsidR="009D4131" w:rsidRPr="004E124D" w:rsidRDefault="009D4131" w:rsidP="009D4131">
            <w:pPr>
              <w:pStyle w:val="Heading2"/>
            </w:pPr>
            <w:r>
              <w:t>Discussion Points</w:t>
            </w:r>
          </w:p>
          <w:p w14:paraId="15A3A286" w14:textId="7D0EAABE" w:rsidR="004E124D" w:rsidRDefault="004E124D" w:rsidP="00F07B95"/>
        </w:tc>
      </w:tr>
    </w:tbl>
    <w:p w14:paraId="4524293B" w14:textId="77777777" w:rsidR="00037FD3" w:rsidRDefault="00037FD3" w:rsidP="009D4131">
      <w:pPr>
        <w:rPr>
          <w:color w:val="7F7F7F" w:themeColor="text1" w:themeTint="80"/>
          <w:sz w:val="18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037FD3" w14:paraId="6B7CFFE1" w14:textId="77777777" w:rsidTr="00753314">
        <w:trPr>
          <w:trHeight w:val="274"/>
        </w:trPr>
        <w:tc>
          <w:tcPr>
            <w:tcW w:w="10196" w:type="dxa"/>
            <w:gridSpan w:val="2"/>
            <w:shd w:val="clear" w:color="auto" w:fill="auto"/>
          </w:tcPr>
          <w:p w14:paraId="06B1BBC4" w14:textId="1DE85F5F" w:rsidR="00037FD3" w:rsidRPr="00037FD3" w:rsidRDefault="00753314" w:rsidP="00037FD3">
            <w:pPr>
              <w:pStyle w:val="Heading2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89" behindDoc="1" locked="1" layoutInCell="1" allowOverlap="1" wp14:anchorId="769F86FE" wp14:editId="2CBC37B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-78105</wp:posOffset>
                      </wp:positionV>
                      <wp:extent cx="6457950" cy="516890"/>
                      <wp:effectExtent l="0" t="0" r="6350" b="3810"/>
                      <wp:wrapNone/>
                      <wp:docPr id="712440767" name="Round Same-side Corner of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2708" y="907366"/>
                                <a:ext cx="6457950" cy="516890"/>
                              </a:xfrm>
                              <a:prstGeom prst="round2SameRect">
                                <a:avLst>
                                  <a:gd name="adj1" fmla="val 30275"/>
                                  <a:gd name="adj2" fmla="val 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8E0D26" w14:textId="2C935D05" w:rsidR="009A02D4" w:rsidRDefault="009A02D4" w:rsidP="009A02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F86FE" id="Round Same-side Corner of Rectangle 3" o:spid="_x0000_s1026" style="position:absolute;left:0;text-align:left;margin-left:0;margin-top:-6.15pt;width:508.5pt;height:40.7pt;z-index:-25166029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457950,51689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" adj="-11796480,,5400" path="m156488,l6301462,v86426,,156488,70062,156488,156488l6457950,516890r,l,516890r,l,156488c,70062,70062,,156488,xe" fillcolor="#d8d8d8 [2732]" stroked="f" strokeweight="1pt">
                      <v:stroke joinstyle="miter"/>
                      <v:formulas/>
                      <v:path arrowok="t" o:connecttype="custom" o:connectlocs="156488,0;6301462,0;6457950,156488;6457950,516890;6457950,516890;0,516890;0,516890;0,156488;156488,0" o:connectangles="0,0,0,0,0,0,0,0,0" textboxrect="0,0,6457950,516890"/>
                      <v:textbox>
                        <w:txbxContent>
                          <w:p w14:paraId="298E0D26" w14:textId="2C935D05" w:rsidR="009A02D4" w:rsidRDefault="009A02D4" w:rsidP="009A02D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 wp14:anchorId="2CBDD41C" wp14:editId="28E5D24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-78105</wp:posOffset>
                      </wp:positionV>
                      <wp:extent cx="6457950" cy="8435340"/>
                      <wp:effectExtent l="0" t="0" r="19050" b="10160"/>
                      <wp:wrapNone/>
                      <wp:docPr id="1741732994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0" cy="8435340"/>
                              </a:xfrm>
                              <a:prstGeom prst="roundRect">
                                <a:avLst>
                                  <a:gd name="adj" fmla="val 2331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2CA3A" w14:textId="77777777" w:rsidR="00753314" w:rsidRDefault="00753314" w:rsidP="007533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CBDD41C" id="Rounded Rectangle 2" o:spid="_x0000_s1027" style="position:absolute;left:0;text-align:left;margin-left:0;margin-top:-6.15pt;width:508.5pt;height:664.2pt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52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" filled="f" strokecolor="#030e13 [484]" strokeweight="1pt">
                      <v:stroke joinstyle="miter"/>
                      <v:textbox>
                        <w:txbxContent>
                          <w:p w14:paraId="5A72CA3A" w14:textId="77777777" w:rsidR="00753314" w:rsidRDefault="00753314" w:rsidP="0075331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  <w10:anchorlock/>
                    </v:roundrect>
                  </w:pict>
                </mc:Fallback>
              </mc:AlternateContent>
            </w:r>
            <w:r w:rsidR="00037FD3">
              <w:t>Follow Up</w:t>
            </w:r>
          </w:p>
        </w:tc>
      </w:tr>
      <w:tr w:rsidR="00037FD3" w14:paraId="76A59BB6" w14:textId="77777777" w:rsidTr="00753314">
        <w:trPr>
          <w:trHeight w:val="5783"/>
        </w:trPr>
        <w:tc>
          <w:tcPr>
            <w:tcW w:w="5098" w:type="dxa"/>
            <w:shd w:val="clear" w:color="auto" w:fill="auto"/>
          </w:tcPr>
          <w:p w14:paraId="32D4CB0F" w14:textId="566E5B69" w:rsidR="00037FD3" w:rsidRPr="00037FD3" w:rsidRDefault="00037FD3" w:rsidP="003D53F3">
            <w:pPr>
              <w:pStyle w:val="Heading3"/>
              <w:jc w:val="left"/>
            </w:pPr>
            <w:r w:rsidRPr="00037FD3">
              <w:t>Mentee’s Next Steps</w:t>
            </w:r>
          </w:p>
          <w:p w14:paraId="08C9DE96" w14:textId="0572DA9B" w:rsidR="00037FD3" w:rsidRPr="00FC0DD6" w:rsidRDefault="00037FD3" w:rsidP="003D53F3">
            <w:pPr>
              <w:pStyle w:val="Subtitle"/>
              <w:rPr>
                <w:szCs w:val="18"/>
              </w:rPr>
            </w:pPr>
            <w:r w:rsidRPr="00FC0DD6">
              <w:rPr>
                <w:szCs w:val="18"/>
              </w:rPr>
              <w:t>(</w:t>
            </w:r>
            <w:r w:rsidR="00FC0DD6" w:rsidRPr="00FC0DD6">
              <w:rPr>
                <w:szCs w:val="18"/>
              </w:rPr>
              <w:t>Actions to be taken</w:t>
            </w:r>
            <w:r w:rsidRPr="00FC0DD6">
              <w:rPr>
                <w:szCs w:val="18"/>
              </w:rPr>
              <w:t xml:space="preserve"> before the next </w:t>
            </w:r>
            <w:r w:rsidR="00797948">
              <w:rPr>
                <w:szCs w:val="18"/>
              </w:rPr>
              <w:br/>
            </w:r>
            <w:r w:rsidRPr="00FC0DD6">
              <w:rPr>
                <w:szCs w:val="18"/>
              </w:rPr>
              <w:t>mentoring session)</w:t>
            </w:r>
          </w:p>
          <w:p w14:paraId="66F67083" w14:textId="38C5DDC5" w:rsidR="00037FD3" w:rsidRPr="00037FD3" w:rsidRDefault="00037FD3" w:rsidP="00F07B95"/>
        </w:tc>
        <w:tc>
          <w:tcPr>
            <w:tcW w:w="5098" w:type="dxa"/>
            <w:shd w:val="clear" w:color="auto" w:fill="auto"/>
          </w:tcPr>
          <w:p w14:paraId="23B4D2F4" w14:textId="3E74870B" w:rsidR="00037FD3" w:rsidRPr="00037FD3" w:rsidRDefault="00037FD3" w:rsidP="003D53F3">
            <w:pPr>
              <w:pStyle w:val="Heading3"/>
              <w:jc w:val="left"/>
            </w:pPr>
            <w:r>
              <w:t>Support from Mentor</w:t>
            </w:r>
          </w:p>
          <w:p w14:paraId="6B0D8D37" w14:textId="5201F029" w:rsidR="00037FD3" w:rsidRDefault="00037FD3" w:rsidP="003D53F3">
            <w:pPr>
              <w:pStyle w:val="Subtitle"/>
            </w:pPr>
            <w:r>
              <w:t>(</w:t>
            </w:r>
            <w:r w:rsidR="009D0657">
              <w:t>To provide</w:t>
            </w:r>
            <w:r>
              <w:t xml:space="preserve"> to the mentee)</w:t>
            </w:r>
          </w:p>
          <w:p w14:paraId="2664733C" w14:textId="10B6FD8D" w:rsidR="00037FD3" w:rsidRPr="004E124D" w:rsidRDefault="00037FD3" w:rsidP="00F07B95"/>
        </w:tc>
      </w:tr>
      <w:tr w:rsidR="00037FD3" w14:paraId="6F1454BE" w14:textId="77777777" w:rsidTr="00753314">
        <w:trPr>
          <w:trHeight w:val="6236"/>
        </w:trPr>
        <w:tc>
          <w:tcPr>
            <w:tcW w:w="10196" w:type="dxa"/>
            <w:gridSpan w:val="2"/>
            <w:shd w:val="clear" w:color="auto" w:fill="auto"/>
          </w:tcPr>
          <w:p w14:paraId="4C8FA44D" w14:textId="6D569336" w:rsidR="00037FD3" w:rsidRPr="00037FD3" w:rsidRDefault="00037FD3" w:rsidP="003D53F3">
            <w:pPr>
              <w:pStyle w:val="Heading3"/>
              <w:jc w:val="left"/>
            </w:pPr>
            <w:r>
              <w:t>Next Meeting</w:t>
            </w:r>
          </w:p>
          <w:p w14:paraId="3D9EEBC0" w14:textId="05BF8B84" w:rsidR="00037FD3" w:rsidRDefault="00037FD3" w:rsidP="003D53F3">
            <w:pPr>
              <w:pStyle w:val="Subtitle"/>
            </w:pPr>
            <w:r>
              <w:t>(</w:t>
            </w:r>
            <w:r w:rsidR="009D0657">
              <w:t>A</w:t>
            </w:r>
            <w:r>
              <w:t>genda, date and time for the next meeting)</w:t>
            </w:r>
          </w:p>
          <w:p w14:paraId="01DF5033" w14:textId="77777777" w:rsidR="00037FD3" w:rsidRDefault="00037FD3" w:rsidP="00F07B95"/>
        </w:tc>
      </w:tr>
      <w:tr w:rsidR="00037FD3" w14:paraId="1F7936B4" w14:textId="77777777" w:rsidTr="00753314">
        <w:trPr>
          <w:trHeight w:val="11756"/>
        </w:trPr>
        <w:tc>
          <w:tcPr>
            <w:tcW w:w="10196" w:type="dxa"/>
            <w:gridSpan w:val="2"/>
            <w:shd w:val="clear" w:color="auto" w:fill="auto"/>
          </w:tcPr>
          <w:p w14:paraId="09AAC187" w14:textId="37EC774A" w:rsidR="00037FD3" w:rsidRPr="00037FD3" w:rsidRDefault="00037FD3" w:rsidP="00750715">
            <w:pPr>
              <w:pStyle w:val="Heading2"/>
            </w:pPr>
            <w:r>
              <w:lastRenderedPageBreak/>
              <w:t>Reflections</w:t>
            </w:r>
          </w:p>
          <w:p w14:paraId="76CF0512" w14:textId="03B6CF8E" w:rsidR="00037FD3" w:rsidRPr="004E124D" w:rsidRDefault="00FC0DD6" w:rsidP="009D0657">
            <w:pPr>
              <w:pStyle w:val="Subtitle"/>
              <w:tabs>
                <w:tab w:val="left" w:pos="8862"/>
              </w:tabs>
            </w:pPr>
            <w:r w:rsidRPr="00FC0DD6">
              <w:rPr>
                <w:lang w:val="en-GB"/>
              </w:rPr>
              <w:t>(Learning points, areas that went well and any challenges/concerns)</w:t>
            </w:r>
            <w:r w:rsidR="009D0657">
              <w:tab/>
            </w:r>
          </w:p>
          <w:p w14:paraId="7F028A1B" w14:textId="77777777" w:rsidR="00037FD3" w:rsidRPr="004E124D" w:rsidRDefault="00037FD3" w:rsidP="00F07B95"/>
        </w:tc>
      </w:tr>
    </w:tbl>
    <w:p w14:paraId="3EEB2D33" w14:textId="4B07497A" w:rsidR="00037FD3" w:rsidRDefault="00753314" w:rsidP="009D4131">
      <w:pPr>
        <w:rPr>
          <w:color w:val="7F7F7F" w:themeColor="text1" w:themeTint="80"/>
          <w:sz w:val="18"/>
          <w:szCs w:val="22"/>
        </w:rPr>
        <w:sectPr w:rsidR="00037FD3" w:rsidSect="00111CA4">
          <w:headerReference w:type="default" r:id="rId8"/>
          <w:pgSz w:w="11906" w:h="16838"/>
          <w:pgMar w:top="1440" w:right="827" w:bottom="1440" w:left="873" w:header="708" w:footer="708" w:gutter="0"/>
          <w:cols w:space="708"/>
          <w:docGrid w:linePitch="360"/>
        </w:sectPr>
      </w:pPr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1" layoutInCell="1" allowOverlap="1" wp14:anchorId="719A989F" wp14:editId="33212E8C">
                <wp:simplePos x="0" y="0"/>
                <wp:positionH relativeFrom="column">
                  <wp:posOffset>-13581</wp:posOffset>
                </wp:positionH>
                <wp:positionV relativeFrom="paragraph">
                  <wp:posOffset>-7611438</wp:posOffset>
                </wp:positionV>
                <wp:extent cx="6480000" cy="7599600"/>
                <wp:effectExtent l="0" t="0" r="10160" b="8255"/>
                <wp:wrapNone/>
                <wp:docPr id="130643180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599600"/>
                        </a:xfrm>
                        <a:prstGeom prst="roundRect">
                          <a:avLst>
                            <a:gd name="adj" fmla="val 34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D4586" id="Rounded Rectangle 4" o:spid="_x0000_s1026" style="position:absolute;margin-left:-1.05pt;margin-top:-599.35pt;width:510.25pt;height:598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6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" filled="f" strokecolor="#030e13 [484]" strokeweight="1pt">
                <v:stroke joinstyle="miter"/>
                <w10:anchorlock/>
              </v:roundrect>
            </w:pict>
          </mc:Fallback>
        </mc:AlternateContent>
      </w:r>
    </w:p>
    <w:p w14:paraId="0EF732FA" w14:textId="431AE422" w:rsidR="007053F6" w:rsidRDefault="007053F6" w:rsidP="007053F6">
      <w:pPr>
        <w:pStyle w:val="Heading1"/>
        <w:spacing w:before="120" w:after="240"/>
      </w:pPr>
      <w:r w:rsidRPr="00111CA4">
        <w:lastRenderedPageBreak/>
        <w:t xml:space="preserve">Annex </w:t>
      </w:r>
      <w:r>
        <w:t>B:</w:t>
      </w:r>
      <w:r w:rsidRPr="00111CA4">
        <w:t xml:space="preserve"> </w:t>
      </w:r>
      <w:r>
        <w:t>Mentoring Action Plan</w:t>
      </w: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6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552"/>
        <w:gridCol w:w="3260"/>
        <w:gridCol w:w="1701"/>
        <w:gridCol w:w="3119"/>
      </w:tblGrid>
      <w:tr w:rsidR="00FC0DD6" w14:paraId="09E2196B" w14:textId="77777777" w:rsidTr="00FC0DD6">
        <w:trPr>
          <w:trHeight w:val="20"/>
        </w:trPr>
        <w:tc>
          <w:tcPr>
            <w:tcW w:w="1701" w:type="dxa"/>
            <w:vAlign w:val="bottom"/>
          </w:tcPr>
          <w:p w14:paraId="0F3EB1FA" w14:textId="78B05D3B" w:rsidR="00FC0DD6" w:rsidRPr="00111CA4" w:rsidRDefault="00FC0DD6" w:rsidP="00104902">
            <w:r w:rsidRPr="00111CA4">
              <w:t xml:space="preserve">Name of </w:t>
            </w:r>
            <w:r>
              <w:t>Mentee</w:t>
            </w:r>
            <w:r w:rsidRPr="00111CA4"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33E733F" w14:textId="77777777" w:rsidR="00FC0DD6" w:rsidRPr="00111CA4" w:rsidRDefault="00FC0DD6" w:rsidP="00104902"/>
        </w:tc>
        <w:tc>
          <w:tcPr>
            <w:tcW w:w="2552" w:type="dxa"/>
            <w:vAlign w:val="bottom"/>
          </w:tcPr>
          <w:p w14:paraId="3DD83744" w14:textId="52137929" w:rsidR="00FC0DD6" w:rsidRPr="00111CA4" w:rsidRDefault="00FC0DD6" w:rsidP="00104902">
            <w:pPr>
              <w:jc w:val="right"/>
            </w:pPr>
            <w:r>
              <w:t>Name of Mentor</w:t>
            </w:r>
            <w:r w:rsidRPr="00111CA4">
              <w:t>:</w:t>
            </w:r>
            <w: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ACCFD74" w14:textId="77777777" w:rsidR="00FC0DD6" w:rsidRPr="00111CA4" w:rsidRDefault="00FC0DD6" w:rsidP="00104902"/>
        </w:tc>
        <w:tc>
          <w:tcPr>
            <w:tcW w:w="1701" w:type="dxa"/>
            <w:vAlign w:val="bottom"/>
          </w:tcPr>
          <w:p w14:paraId="15240523" w14:textId="77777777" w:rsidR="00FC0DD6" w:rsidRPr="00111CA4" w:rsidRDefault="00FC0DD6" w:rsidP="00104902">
            <w:pPr>
              <w:jc w:val="right"/>
            </w:pPr>
            <w:r>
              <w:t>Class</w:t>
            </w:r>
            <w:r w:rsidRPr="00111CA4"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E5D9D2" w14:textId="77777777" w:rsidR="00FC0DD6" w:rsidRPr="00111CA4" w:rsidRDefault="00FC0DD6" w:rsidP="00104902"/>
        </w:tc>
      </w:tr>
    </w:tbl>
    <w:p w14:paraId="25ED2838" w14:textId="77777777" w:rsidR="007053F6" w:rsidRDefault="007053F6" w:rsidP="007053F6">
      <w:pPr>
        <w:jc w:val="center"/>
        <w:rPr>
          <w:color w:val="7F7F7F" w:themeColor="text1" w:themeTint="80"/>
          <w:sz w:val="18"/>
          <w:szCs w:val="22"/>
        </w:rPr>
      </w:pPr>
    </w:p>
    <w:p w14:paraId="6DFD1E8F" w14:textId="7D38EF45" w:rsidR="00941B32" w:rsidRDefault="009A02D4" w:rsidP="007053F6">
      <w:pPr>
        <w:jc w:val="center"/>
        <w:rPr>
          <w:color w:val="7F7F7F" w:themeColor="text1" w:themeTint="80"/>
          <w:sz w:val="18"/>
          <w:szCs w:val="22"/>
        </w:rPr>
      </w:pPr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0C4016A4" wp14:editId="78591B4F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9626400" cy="1159200"/>
                <wp:effectExtent l="0" t="0" r="13335" b="9525"/>
                <wp:wrapNone/>
                <wp:docPr id="44529164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400" cy="1159200"/>
                        </a:xfrm>
                        <a:prstGeom prst="roundRect">
                          <a:avLst>
                            <a:gd name="adj" fmla="val 988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3C3A9" id="Rounded Rectangle 5" o:spid="_x0000_s1026" style="position:absolute;margin-left:0;margin-top:20.5pt;width:758pt;height:91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" filled="f" strokecolor="#030e13 [484]" strokeweight="1pt">
                <v:stroke joinstyle="miter"/>
                <w10:anchorlock/>
              </v:roundrect>
            </w:pict>
          </mc:Fallback>
        </mc:AlternateContent>
      </w:r>
    </w:p>
    <w:p w14:paraId="2B224383" w14:textId="5A3CAB6C" w:rsidR="00941B32" w:rsidRDefault="00235C97" w:rsidP="007053F6">
      <w:pPr>
        <w:jc w:val="center"/>
        <w:rPr>
          <w:color w:val="7F7F7F" w:themeColor="text1" w:themeTint="80"/>
          <w:sz w:val="18"/>
          <w:szCs w:val="22"/>
        </w:rPr>
      </w:pPr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5164" behindDoc="1" locked="1" layoutInCell="1" allowOverlap="1" wp14:anchorId="64893BC7" wp14:editId="4A6379A5">
                <wp:simplePos x="0" y="0"/>
                <wp:positionH relativeFrom="column">
                  <wp:posOffset>0</wp:posOffset>
                </wp:positionH>
                <wp:positionV relativeFrom="paragraph">
                  <wp:posOffset>1430655</wp:posOffset>
                </wp:positionV>
                <wp:extent cx="9626400" cy="3484800"/>
                <wp:effectExtent l="0" t="0" r="13335" b="8255"/>
                <wp:wrapNone/>
                <wp:docPr id="1033503160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400" cy="3484800"/>
                        </a:xfrm>
                        <a:prstGeom prst="roundRect">
                          <a:avLst>
                            <a:gd name="adj" fmla="val 451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4F376" id="Rounded Rectangle 5" o:spid="_x0000_s1026" style="position:absolute;margin-left:0;margin-top:112.65pt;width:758pt;height:274.4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5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" filled="f" strokecolor="#030e13 [484]" strokeweight="1pt">
                <v:stroke joinstyle="miter"/>
                <w10:anchorlock/>
              </v:roundrect>
            </w:pict>
          </mc:Fallback>
        </mc:AlternateContent>
      </w:r>
      <w:r w:rsidR="009A02D4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3359" behindDoc="1" locked="1" layoutInCell="1" allowOverlap="1" wp14:anchorId="59DB65E7" wp14:editId="464DFB3F">
                <wp:simplePos x="0" y="0"/>
                <wp:positionH relativeFrom="column">
                  <wp:posOffset>-635</wp:posOffset>
                </wp:positionH>
                <wp:positionV relativeFrom="paragraph">
                  <wp:posOffset>124460</wp:posOffset>
                </wp:positionV>
                <wp:extent cx="9625965" cy="321945"/>
                <wp:effectExtent l="0" t="0" r="635" b="0"/>
                <wp:wrapNone/>
                <wp:docPr id="249380533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321945"/>
                        </a:xfrm>
                        <a:prstGeom prst="round2SameRect">
                          <a:avLst>
                            <a:gd name="adj1" fmla="val 34168"/>
                            <a:gd name="adj2" fmla="val 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8CCB" id="Round Same-side Corner of Rectangle 6" o:spid="_x0000_s1026" style="position:absolute;margin-left:-.05pt;margin-top:9.8pt;width:757.95pt;height:25.3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5965,3219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" path="m110002,l9515963,v60752,,110002,49250,110002,110002l9625965,321945r,l,321945r,l,110002c,49250,49250,,110002,xe" fillcolor="#e8e8e8 [3214]" stroked="f" strokeweight="1pt">
                <v:stroke joinstyle="miter"/>
                <v:path arrowok="t" o:connecttype="custom" o:connectlocs="110002,0;9515963,0;9625965,110002;9625965,321945;9625965,321945;0,321945;0,321945;0,110002;110002,0" o:connectangles="0,0,0,0,0,0,0,0,0"/>
                <w10:anchorlock/>
              </v:shape>
            </w:pict>
          </mc:Fallback>
        </mc:AlternateContent>
      </w:r>
    </w:p>
    <w:tbl>
      <w:tblPr>
        <w:tblStyle w:val="TableGrid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13183"/>
      </w:tblGrid>
      <w:tr w:rsidR="00941B32" w14:paraId="13870007" w14:textId="77777777" w:rsidTr="009A02D4">
        <w:tc>
          <w:tcPr>
            <w:tcW w:w="15163" w:type="dxa"/>
            <w:gridSpan w:val="2"/>
            <w:shd w:val="clear" w:color="auto" w:fill="auto"/>
          </w:tcPr>
          <w:p w14:paraId="1E3FE027" w14:textId="4A680FCB" w:rsidR="00941B32" w:rsidRDefault="00941B32" w:rsidP="00941B32">
            <w:r w:rsidRPr="00941B32">
              <w:rPr>
                <w:rStyle w:val="Heading3Char"/>
              </w:rPr>
              <w:t>Relevant TSC(s)</w:t>
            </w:r>
            <w:r>
              <w:t xml:space="preserve"> </w:t>
            </w:r>
            <w:r w:rsidRPr="00941B32">
              <w:rPr>
                <w:rStyle w:val="SubtitleChar"/>
              </w:rPr>
              <w:t>– no more than 2</w:t>
            </w:r>
          </w:p>
        </w:tc>
      </w:tr>
      <w:tr w:rsidR="00941B32" w14:paraId="15FCF4FA" w14:textId="77777777" w:rsidTr="009A02D4">
        <w:tc>
          <w:tcPr>
            <w:tcW w:w="1980" w:type="dxa"/>
            <w:shd w:val="clear" w:color="auto" w:fill="auto"/>
          </w:tcPr>
          <w:p w14:paraId="3D18C770" w14:textId="5B4B9335" w:rsidR="00941B32" w:rsidRPr="00941B32" w:rsidRDefault="00941B32" w:rsidP="008A55E7">
            <w:pPr>
              <w:pStyle w:val="Heading4"/>
            </w:pPr>
            <w:r w:rsidRPr="00941B32">
              <w:t>Identified TSC 1:</w:t>
            </w:r>
          </w:p>
        </w:tc>
        <w:tc>
          <w:tcPr>
            <w:tcW w:w="13183" w:type="dxa"/>
            <w:shd w:val="clear" w:color="auto" w:fill="auto"/>
          </w:tcPr>
          <w:p w14:paraId="7AA7E4AF" w14:textId="77777777" w:rsidR="00941B32" w:rsidRDefault="00941B32" w:rsidP="00941B32"/>
        </w:tc>
      </w:tr>
      <w:tr w:rsidR="00941B32" w14:paraId="623B455F" w14:textId="77777777" w:rsidTr="009A02D4">
        <w:tc>
          <w:tcPr>
            <w:tcW w:w="1980" w:type="dxa"/>
            <w:shd w:val="clear" w:color="auto" w:fill="auto"/>
          </w:tcPr>
          <w:p w14:paraId="244EE7C6" w14:textId="72F0B499" w:rsidR="00941B32" w:rsidRPr="00941B32" w:rsidRDefault="00941B32" w:rsidP="008A55E7">
            <w:pPr>
              <w:pStyle w:val="Heading4"/>
            </w:pPr>
            <w:r w:rsidRPr="00941B32">
              <w:t>Identified TSC 2:</w:t>
            </w:r>
          </w:p>
        </w:tc>
        <w:tc>
          <w:tcPr>
            <w:tcW w:w="13183" w:type="dxa"/>
            <w:shd w:val="clear" w:color="auto" w:fill="auto"/>
          </w:tcPr>
          <w:p w14:paraId="021E5F51" w14:textId="77777777" w:rsidR="00941B32" w:rsidRDefault="00941B32" w:rsidP="00941B32"/>
        </w:tc>
      </w:tr>
    </w:tbl>
    <w:p w14:paraId="43CA198C" w14:textId="5280CA97" w:rsidR="00037FD3" w:rsidRDefault="00235C97" w:rsidP="009D4131">
      <w:pPr>
        <w:rPr>
          <w:color w:val="7F7F7F" w:themeColor="text1" w:themeTint="80"/>
          <w:sz w:val="18"/>
          <w:szCs w:val="22"/>
        </w:rPr>
      </w:pPr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4139" behindDoc="1" locked="1" layoutInCell="1" allowOverlap="1" wp14:anchorId="31E8D6ED" wp14:editId="2D42B91C">
                <wp:simplePos x="0" y="0"/>
                <wp:positionH relativeFrom="column">
                  <wp:posOffset>281</wp:posOffset>
                </wp:positionH>
                <wp:positionV relativeFrom="paragraph">
                  <wp:posOffset>135328</wp:posOffset>
                </wp:positionV>
                <wp:extent cx="9626400" cy="500400"/>
                <wp:effectExtent l="0" t="0" r="635" b="0"/>
                <wp:wrapNone/>
                <wp:docPr id="1677590537" name="Round Same-side Corner of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400" cy="500400"/>
                        </a:xfrm>
                        <a:prstGeom prst="round2SameRect">
                          <a:avLst>
                            <a:gd name="adj1" fmla="val 33102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EB03" id="Round Same-side Corner of Rectangle 7" o:spid="_x0000_s1026" style="position:absolute;margin-left:0;margin-top:10.65pt;width:758pt;height:39.4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6400,500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" path="m165642,l9460758,v91482,,165642,74160,165642,165642l9626400,500400r,l,500400r,l,165642c,74160,74160,,165642,xe" fillcolor="#d8d8d8 [2732]" stroked="f" strokeweight="1pt">
                <v:stroke joinstyle="miter"/>
                <v:path arrowok="t" o:connecttype="custom" o:connectlocs="165642,0;9460758,0;9626400,165642;9626400,500400;9626400,500400;0,500400;0,500400;0,165642;165642,0" o:connectangles="0,0,0,0,0,0,0,0,0"/>
                <w10:anchorlock/>
              </v:shape>
            </w:pict>
          </mc:Fallback>
        </mc:AlternateContent>
      </w:r>
    </w:p>
    <w:tbl>
      <w:tblPr>
        <w:tblStyle w:val="TableGrid"/>
        <w:tblW w:w="151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  <w:gridCol w:w="2534"/>
        <w:gridCol w:w="2493"/>
      </w:tblGrid>
      <w:tr w:rsidR="00622330" w14:paraId="0909C93E" w14:textId="77777777" w:rsidTr="00235C97">
        <w:tc>
          <w:tcPr>
            <w:tcW w:w="1516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66233012" w14:textId="77777777" w:rsidR="00D912FA" w:rsidRPr="00D912FA" w:rsidRDefault="00D912FA" w:rsidP="00D912FA">
            <w:pPr>
              <w:pStyle w:val="Heading3"/>
            </w:pPr>
            <w:r w:rsidRPr="00D912FA">
              <w:t>Technical Skills and Competencies (TSCs)</w:t>
            </w:r>
          </w:p>
          <w:p w14:paraId="4C2D8310" w14:textId="610CA4F8" w:rsidR="00D912FA" w:rsidRPr="00D912FA" w:rsidRDefault="00D912FA" w:rsidP="00D912FA">
            <w:pPr>
              <w:pStyle w:val="Heading6"/>
              <w:jc w:val="center"/>
            </w:pPr>
            <w:r w:rsidRPr="00D912FA">
              <w:rPr>
                <w:color w:val="404040" w:themeColor="text1" w:themeTint="BF"/>
                <w:sz w:val="18"/>
                <w:szCs w:val="22"/>
              </w:rPr>
              <w:t>Click on each TSC to access their reference documents</w:t>
            </w:r>
          </w:p>
        </w:tc>
      </w:tr>
      <w:tr w:rsidR="00622330" w14:paraId="7979046D" w14:textId="77777777" w:rsidTr="00235C97">
        <w:trPr>
          <w:trHeight w:val="4455"/>
        </w:trPr>
        <w:tc>
          <w:tcPr>
            <w:tcW w:w="2534" w:type="dxa"/>
            <w:tcBorders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611C48C" w14:textId="77777777" w:rsidR="00D912FA" w:rsidRPr="00D912FA" w:rsidRDefault="00D912FA" w:rsidP="00D912FA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  <w:r w:rsidRPr="00D912FA">
              <w:rPr>
                <w:rFonts w:cs="Arial"/>
                <w:color w:val="595959" w:themeColor="text1" w:themeTint="A6"/>
                <w:sz w:val="16"/>
                <w:szCs w:val="16"/>
              </w:rPr>
              <w:t xml:space="preserve">TSC Category: </w:t>
            </w:r>
          </w:p>
          <w:p w14:paraId="2751A691" w14:textId="7C184155" w:rsidR="00D912FA" w:rsidRPr="008A55E7" w:rsidRDefault="00D912FA" w:rsidP="008A55E7">
            <w:pPr>
              <w:pStyle w:val="Heading4"/>
            </w:pPr>
            <w:r w:rsidRPr="00D912FA">
              <w:t xml:space="preserve">Child Learning </w:t>
            </w:r>
            <w:r>
              <w:br/>
            </w:r>
            <w:r w:rsidRPr="00D912FA">
              <w:t>and Development</w:t>
            </w:r>
          </w:p>
          <w:p w14:paraId="026FCE4A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"https://go.gov.sg/sfwec-child-development-assessment"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cs="Arial"/>
                <w:sz w:val="16"/>
                <w:szCs w:val="16"/>
              </w:rPr>
              <w:t xml:space="preserve">Child Development Assessment </w:t>
            </w:r>
          </w:p>
          <w:p w14:paraId="1649968C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"https://go.gov.sg/sfwec-child-observation"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cs="Arial"/>
                <w:sz w:val="16"/>
                <w:szCs w:val="16"/>
              </w:rPr>
              <w:t>Child Observation</w:t>
            </w:r>
            <w:r w:rsidRPr="00D912FA">
              <w:rPr>
                <w:rStyle w:val="Hyperlink"/>
                <w:rFonts w:eastAsiaTheme="minorEastAsia" w:cs="Arial"/>
                <w:sz w:val="16"/>
                <w:szCs w:val="16"/>
              </w:rPr>
              <w:t xml:space="preserve"> </w:t>
            </w:r>
          </w:p>
          <w:p w14:paraId="20212C0A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"https://go.gov.sg/sfwec-classroom-management-and-guidance"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cs="Arial"/>
                <w:sz w:val="16"/>
                <w:szCs w:val="16"/>
              </w:rPr>
              <w:t xml:space="preserve">Classroom Management and Guidance of Children’s </w:t>
            </w:r>
            <w:proofErr w:type="spellStart"/>
            <w:r w:rsidRPr="00D912FA">
              <w:rPr>
                <w:rStyle w:val="Hyperlink"/>
                <w:rFonts w:cs="Arial"/>
                <w:sz w:val="16"/>
                <w:szCs w:val="16"/>
              </w:rPr>
              <w:t>Behaviour</w:t>
            </w:r>
            <w:proofErr w:type="spellEnd"/>
          </w:p>
          <w:p w14:paraId="33A3486F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"https://go.gov.sg/fwec-diversity-and-inclusion"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cs="Arial"/>
                <w:sz w:val="16"/>
                <w:szCs w:val="16"/>
              </w:rPr>
              <w:t>Diversity and Inclusion</w:t>
            </w:r>
            <w:r w:rsidRPr="00D912FA">
              <w:rPr>
                <w:rStyle w:val="Hyperlink"/>
                <w:rFonts w:eastAsiaTheme="minorEastAsia" w:cs="Arial"/>
                <w:sz w:val="16"/>
                <w:szCs w:val="16"/>
              </w:rPr>
              <w:t xml:space="preserve"> </w:t>
            </w:r>
          </w:p>
          <w:p w14:paraId="1A1EAB22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"https://go.gov.sg/sfwec-ec-curriculum"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cs="Arial"/>
                <w:sz w:val="16"/>
                <w:szCs w:val="16"/>
              </w:rPr>
              <w:t>Early Childhood Curriculum Design</w:t>
            </w:r>
            <w:r w:rsidRPr="00D912FA">
              <w:rPr>
                <w:rStyle w:val="Hyperlink"/>
                <w:rFonts w:eastAsiaTheme="minorEastAsia" w:cs="Arial"/>
                <w:sz w:val="16"/>
                <w:szCs w:val="16"/>
              </w:rPr>
              <w:t xml:space="preserve"> </w:t>
            </w:r>
          </w:p>
          <w:p w14:paraId="259804E7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"https://go.gov.sg/sfwec-ec-pedagogical"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cs="Arial"/>
                <w:sz w:val="16"/>
                <w:szCs w:val="16"/>
              </w:rPr>
              <w:t>Early Childhood Pedagogical Practice</w:t>
            </w:r>
          </w:p>
          <w:p w14:paraId="5400EBAE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"https://go.gov.sg/sfwec-ec-programme-planning"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cs="Arial"/>
                <w:sz w:val="16"/>
                <w:szCs w:val="16"/>
              </w:rPr>
              <w:t xml:space="preserve">Early Childhood </w:t>
            </w:r>
            <w:proofErr w:type="spellStart"/>
            <w:r w:rsidRPr="00D912FA">
              <w:rPr>
                <w:rStyle w:val="Hyperlink"/>
                <w:rFonts w:cs="Arial"/>
                <w:sz w:val="16"/>
                <w:szCs w:val="16"/>
              </w:rPr>
              <w:t>Programme</w:t>
            </w:r>
            <w:proofErr w:type="spellEnd"/>
            <w:r w:rsidRPr="00D912FA">
              <w:rPr>
                <w:rStyle w:val="Hyperlink"/>
                <w:rFonts w:cs="Arial"/>
                <w:sz w:val="16"/>
                <w:szCs w:val="16"/>
              </w:rPr>
              <w:t xml:space="preserve"> Planning</w:t>
            </w:r>
          </w:p>
          <w:p w14:paraId="4A48B0F8" w14:textId="1F3641DC" w:rsidR="00D912FA" w:rsidRPr="00D912FA" w:rsidRDefault="00D912FA" w:rsidP="00622330">
            <w:pPr>
              <w:spacing w:after="120"/>
              <w:rPr>
                <w:rFonts w:cs="Arial"/>
                <w:b/>
                <w:bCs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hyperlink r:id="rId9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Learning Environment Design</w:t>
              </w:r>
            </w:hyperlink>
          </w:p>
        </w:tc>
        <w:tc>
          <w:tcPr>
            <w:tcW w:w="2534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36DB312" w14:textId="77777777" w:rsidR="00D912FA" w:rsidRPr="00D912FA" w:rsidRDefault="00D912FA" w:rsidP="00D912FA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  <w:r w:rsidRPr="00D912FA">
              <w:rPr>
                <w:rFonts w:cs="Arial"/>
                <w:color w:val="595959" w:themeColor="text1" w:themeTint="A6"/>
                <w:sz w:val="16"/>
                <w:szCs w:val="16"/>
              </w:rPr>
              <w:t xml:space="preserve">TSC Category: </w:t>
            </w:r>
          </w:p>
          <w:p w14:paraId="06CE6CB4" w14:textId="0F2F60C6" w:rsidR="00D912FA" w:rsidRPr="00D912FA" w:rsidRDefault="00D912FA" w:rsidP="008A55E7">
            <w:pPr>
              <w:pStyle w:val="Heading4"/>
              <w:rPr>
                <w:rFonts w:eastAsiaTheme="minorEastAsia"/>
              </w:rPr>
            </w:pPr>
            <w:r w:rsidRPr="00D912FA">
              <w:rPr>
                <w:rFonts w:eastAsiaTheme="minorEastAsia"/>
              </w:rPr>
              <w:t xml:space="preserve">Child Safety </w:t>
            </w:r>
            <w:r w:rsidR="00622330">
              <w:rPr>
                <w:rFonts w:eastAsiaTheme="minorEastAsia"/>
              </w:rPr>
              <w:br/>
            </w:r>
            <w:r w:rsidRPr="00D912FA">
              <w:rPr>
                <w:rFonts w:eastAsiaTheme="minorEastAsia"/>
              </w:rPr>
              <w:t>and Well-Being</w:t>
            </w:r>
          </w:p>
          <w:p w14:paraId="382CEE0A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eastAsiaTheme="minorEastAsia" w:cs="Arial"/>
                <w:sz w:val="16"/>
                <w:szCs w:val="16"/>
              </w:rPr>
              <w:fldChar w:fldCharType="begin"/>
            </w:r>
            <w:r w:rsidRPr="00D912FA">
              <w:rPr>
                <w:rFonts w:eastAsiaTheme="minorEastAsia" w:cs="Arial"/>
                <w:sz w:val="16"/>
                <w:szCs w:val="16"/>
              </w:rPr>
              <w:instrText>HYPERLINK "https://go.gov.sg/sfwec-child-safety"</w:instrText>
            </w:r>
            <w:r w:rsidRPr="00D912FA">
              <w:rPr>
                <w:rFonts w:eastAsiaTheme="minorEastAsia" w:cs="Arial"/>
                <w:sz w:val="16"/>
                <w:szCs w:val="16"/>
              </w:rPr>
            </w:r>
            <w:r w:rsidRPr="00D912FA">
              <w:rPr>
                <w:rFonts w:eastAsiaTheme="minorEastAsia"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eastAsiaTheme="minorEastAsia" w:cs="Arial"/>
                <w:sz w:val="16"/>
                <w:szCs w:val="16"/>
              </w:rPr>
              <w:t>Child Safety and Protection</w:t>
            </w:r>
          </w:p>
          <w:p w14:paraId="2EB4B566" w14:textId="77777777" w:rsidR="00D912FA" w:rsidRPr="00D912FA" w:rsidRDefault="00D912FA" w:rsidP="00D912FA">
            <w:pPr>
              <w:spacing w:after="120"/>
              <w:rPr>
                <w:rStyle w:val="Hyperlink"/>
                <w:rFonts w:eastAsiaTheme="minorEastAsia"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"https://go.gov.sg/sfwec-health-hygiene-nutrition"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eastAsiaTheme="minorEastAsia" w:cs="Arial"/>
                <w:sz w:val="16"/>
                <w:szCs w:val="16"/>
              </w:rPr>
              <w:t>Health, Hygiene and Nutrition for Children</w:t>
            </w:r>
          </w:p>
          <w:p w14:paraId="659FD3A2" w14:textId="77777777" w:rsidR="00D912FA" w:rsidRPr="00D912FA" w:rsidRDefault="00D912FA" w:rsidP="00D912FA">
            <w:pPr>
              <w:spacing w:after="120"/>
              <w:rPr>
                <w:rStyle w:val="Hyperlink"/>
                <w:rFonts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"https://go.gov.sg/sfwec-interaction-relationship"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eastAsiaTheme="minorEastAsia" w:cs="Arial"/>
                <w:sz w:val="16"/>
                <w:szCs w:val="16"/>
              </w:rPr>
              <w:t>Interaction and Relationship</w:t>
            </w:r>
          </w:p>
          <w:p w14:paraId="3F86D5ED" w14:textId="77777777" w:rsidR="00D912FA" w:rsidRPr="00D912FA" w:rsidRDefault="00D912FA" w:rsidP="00D912FA">
            <w:pPr>
              <w:spacing w:after="120"/>
              <w:rPr>
                <w:rStyle w:val="Hyperlink"/>
                <w:rFonts w:eastAsiaTheme="minorEastAsia" w:cs="Arial"/>
                <w:sz w:val="16"/>
                <w:szCs w:val="16"/>
              </w:rPr>
            </w:pPr>
            <w:r w:rsidRPr="00D912FA">
              <w:rPr>
                <w:rFonts w:cs="Arial"/>
                <w:sz w:val="16"/>
                <w:szCs w:val="16"/>
              </w:rPr>
              <w:fldChar w:fldCharType="end"/>
            </w:r>
            <w:r w:rsidRPr="00D912FA">
              <w:rPr>
                <w:rFonts w:cs="Arial"/>
                <w:sz w:val="16"/>
                <w:szCs w:val="16"/>
              </w:rPr>
              <w:fldChar w:fldCharType="begin"/>
            </w:r>
            <w:r w:rsidRPr="00D912FA">
              <w:rPr>
                <w:rFonts w:cs="Arial"/>
                <w:sz w:val="16"/>
                <w:szCs w:val="16"/>
              </w:rPr>
              <w:instrText>HYPERLINK "https://go.gov.sg/sfwec-responsive-caregiving"</w:instrText>
            </w:r>
            <w:r w:rsidRPr="00D912FA">
              <w:rPr>
                <w:rFonts w:cs="Arial"/>
                <w:sz w:val="16"/>
                <w:szCs w:val="16"/>
              </w:rPr>
            </w:r>
            <w:r w:rsidRPr="00D912FA">
              <w:rPr>
                <w:rFonts w:cs="Arial"/>
                <w:sz w:val="16"/>
                <w:szCs w:val="16"/>
              </w:rPr>
              <w:fldChar w:fldCharType="separate"/>
            </w:r>
            <w:r w:rsidRPr="00D912FA">
              <w:rPr>
                <w:rStyle w:val="Hyperlink"/>
                <w:rFonts w:eastAsiaTheme="minorEastAsia" w:cs="Arial"/>
                <w:sz w:val="16"/>
                <w:szCs w:val="16"/>
              </w:rPr>
              <w:t>Responsive Caregiving Approaches</w:t>
            </w:r>
          </w:p>
          <w:p w14:paraId="61B9F701" w14:textId="32C9CA67" w:rsidR="00D912FA" w:rsidRPr="00D912FA" w:rsidRDefault="00D912FA" w:rsidP="00D912FA">
            <w:pPr>
              <w:spacing w:after="120"/>
              <w:rPr>
                <w:rFonts w:eastAsiaTheme="minorEastAsia" w:cs="Arial"/>
                <w:b/>
                <w:bCs/>
                <w:sz w:val="16"/>
                <w:szCs w:val="16"/>
              </w:rPr>
            </w:pPr>
            <w:r w:rsidRPr="00D912FA">
              <w:rPr>
                <w:rFonts w:eastAsiaTheme="minorEastAsia" w:cs="Arial"/>
                <w:sz w:val="16"/>
                <w:szCs w:val="16"/>
              </w:rPr>
              <w:fldChar w:fldCharType="end"/>
            </w:r>
          </w:p>
        </w:tc>
        <w:tc>
          <w:tcPr>
            <w:tcW w:w="2534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27B5B7C" w14:textId="77777777" w:rsidR="00D912FA" w:rsidRPr="00D912FA" w:rsidRDefault="00D912FA" w:rsidP="00D912FA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  <w:r w:rsidRPr="00D912FA">
              <w:rPr>
                <w:rFonts w:cs="Arial"/>
                <w:color w:val="595959" w:themeColor="text1" w:themeTint="A6"/>
                <w:sz w:val="16"/>
                <w:szCs w:val="16"/>
              </w:rPr>
              <w:t xml:space="preserve">TSC Category: </w:t>
            </w:r>
          </w:p>
          <w:p w14:paraId="09B56551" w14:textId="77777777" w:rsidR="00D912FA" w:rsidRPr="00D912FA" w:rsidRDefault="00D912FA" w:rsidP="008A55E7">
            <w:pPr>
              <w:pStyle w:val="Heading4"/>
            </w:pPr>
            <w:r w:rsidRPr="008A55E7">
              <w:t>Family and</w:t>
            </w:r>
            <w:r w:rsidRPr="00D912FA">
              <w:t xml:space="preserve"> Community Partnership</w:t>
            </w:r>
          </w:p>
          <w:p w14:paraId="0EFC8F19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10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Community Partnership</w:t>
              </w:r>
            </w:hyperlink>
            <w:r w:rsidRPr="00D912FA">
              <w:rPr>
                <w:rFonts w:cs="Arial"/>
                <w:sz w:val="16"/>
                <w:szCs w:val="16"/>
              </w:rPr>
              <w:t xml:space="preserve"> </w:t>
            </w:r>
          </w:p>
          <w:p w14:paraId="0A0A6E2E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11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Family and Caregiver Engagement</w:t>
              </w:r>
            </w:hyperlink>
            <w:r w:rsidRPr="00D912FA">
              <w:rPr>
                <w:rFonts w:cs="Arial"/>
                <w:sz w:val="16"/>
                <w:szCs w:val="16"/>
              </w:rPr>
              <w:t xml:space="preserve"> </w:t>
            </w:r>
          </w:p>
          <w:p w14:paraId="4D3181C0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12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Situation Management with Families and Community</w:t>
              </w:r>
            </w:hyperlink>
            <w:r w:rsidRPr="00D912FA">
              <w:rPr>
                <w:rFonts w:cs="Arial"/>
                <w:sz w:val="16"/>
                <w:szCs w:val="16"/>
              </w:rPr>
              <w:t xml:space="preserve"> </w:t>
            </w:r>
          </w:p>
          <w:p w14:paraId="3645C432" w14:textId="02669B14" w:rsidR="00D912FA" w:rsidRPr="00D912FA" w:rsidRDefault="00D912FA" w:rsidP="00D912FA">
            <w:pPr>
              <w:spacing w:after="1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372EE7D" w14:textId="77777777" w:rsidR="00D912FA" w:rsidRPr="00D912FA" w:rsidRDefault="00D912FA" w:rsidP="00D912FA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  <w:r w:rsidRPr="00D912FA">
              <w:rPr>
                <w:rFonts w:cs="Arial"/>
                <w:color w:val="595959" w:themeColor="text1" w:themeTint="A6"/>
                <w:sz w:val="16"/>
                <w:szCs w:val="16"/>
              </w:rPr>
              <w:t xml:space="preserve">TSC Category: </w:t>
            </w:r>
          </w:p>
          <w:p w14:paraId="5D4E80F4" w14:textId="4DD689BA" w:rsidR="00D912FA" w:rsidRPr="00D912FA" w:rsidRDefault="00D912FA" w:rsidP="008A55E7">
            <w:pPr>
              <w:pStyle w:val="Heading4"/>
            </w:pPr>
            <w:r w:rsidRPr="00D912FA">
              <w:t xml:space="preserve">Operations </w:t>
            </w:r>
            <w:r>
              <w:br/>
            </w:r>
            <w:r w:rsidRPr="00D912FA">
              <w:t>and Management</w:t>
            </w:r>
          </w:p>
          <w:p w14:paraId="2D847C0B" w14:textId="27B5EC81" w:rsidR="00D912FA" w:rsidRPr="00D912FA" w:rsidRDefault="00D912FA" w:rsidP="00D912FA">
            <w:pPr>
              <w:spacing w:after="120"/>
              <w:rPr>
                <w:rFonts w:cs="Arial"/>
                <w:b/>
                <w:bCs/>
                <w:sz w:val="16"/>
                <w:szCs w:val="16"/>
              </w:rPr>
            </w:pPr>
            <w:hyperlink r:id="rId13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Data and Information Management</w:t>
              </w:r>
            </w:hyperlink>
          </w:p>
        </w:tc>
        <w:tc>
          <w:tcPr>
            <w:tcW w:w="2534" w:type="dxa"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B34137E" w14:textId="77777777" w:rsidR="00D912FA" w:rsidRPr="00D912FA" w:rsidRDefault="00D912FA" w:rsidP="00D912FA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  <w:r w:rsidRPr="00D912FA">
              <w:rPr>
                <w:rFonts w:cs="Arial"/>
                <w:color w:val="595959" w:themeColor="text1" w:themeTint="A6"/>
                <w:sz w:val="16"/>
                <w:szCs w:val="16"/>
              </w:rPr>
              <w:t xml:space="preserve">TSC Category: </w:t>
            </w:r>
          </w:p>
          <w:p w14:paraId="1C585D7B" w14:textId="0D569674" w:rsidR="00D912FA" w:rsidRPr="00D912FA" w:rsidRDefault="00D912FA" w:rsidP="008A55E7">
            <w:pPr>
              <w:pStyle w:val="Heading4"/>
            </w:pPr>
            <w:r w:rsidRPr="00D912FA">
              <w:t xml:space="preserve">Professional Practice </w:t>
            </w:r>
            <w:r>
              <w:br/>
            </w:r>
            <w:r w:rsidRPr="00D912FA">
              <w:t>and Development</w:t>
            </w:r>
          </w:p>
          <w:p w14:paraId="0506F115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14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Collaborative Practices with Stakeholders across Disciplines</w:t>
              </w:r>
            </w:hyperlink>
            <w:r w:rsidRPr="00D912FA">
              <w:rPr>
                <w:rFonts w:cs="Arial"/>
                <w:sz w:val="16"/>
                <w:szCs w:val="16"/>
              </w:rPr>
              <w:t xml:space="preserve"> </w:t>
            </w:r>
          </w:p>
          <w:p w14:paraId="765B6B59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15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Ethical Conduct and Professional Integrity</w:t>
              </w:r>
            </w:hyperlink>
            <w:r w:rsidRPr="00D912FA">
              <w:rPr>
                <w:rFonts w:cs="Arial"/>
                <w:sz w:val="16"/>
                <w:szCs w:val="16"/>
              </w:rPr>
              <w:t xml:space="preserve"> </w:t>
            </w:r>
          </w:p>
          <w:p w14:paraId="2C32226E" w14:textId="77777777" w:rsidR="00D912FA" w:rsidRPr="00D912FA" w:rsidRDefault="00D912FA" w:rsidP="00D912FA">
            <w:pPr>
              <w:spacing w:after="120"/>
              <w:rPr>
                <w:rFonts w:cs="Arial"/>
                <w:sz w:val="16"/>
                <w:szCs w:val="16"/>
              </w:rPr>
            </w:pPr>
            <w:hyperlink r:id="rId16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Practitioner Inquiry</w:t>
              </w:r>
            </w:hyperlink>
            <w:r w:rsidRPr="00D912FA">
              <w:rPr>
                <w:rFonts w:cs="Arial"/>
                <w:sz w:val="16"/>
                <w:szCs w:val="16"/>
              </w:rPr>
              <w:t xml:space="preserve"> </w:t>
            </w:r>
          </w:p>
          <w:p w14:paraId="1A5F9B6C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17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Professional Advice and Engagement</w:t>
              </w:r>
            </w:hyperlink>
          </w:p>
          <w:p w14:paraId="60DA4052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18" w:history="1">
              <w:r w:rsidRPr="00D912FA">
                <w:rPr>
                  <w:rStyle w:val="Hyperlink"/>
                  <w:rFonts w:cs="Arial"/>
                  <w:sz w:val="16"/>
                  <w:szCs w:val="16"/>
                </w:rPr>
                <w:t>Reflective Practice for Educators</w:t>
              </w:r>
            </w:hyperlink>
            <w:r w:rsidRPr="00D912FA">
              <w:rPr>
                <w:rFonts w:cs="Arial"/>
                <w:sz w:val="16"/>
                <w:szCs w:val="16"/>
              </w:rPr>
              <w:t xml:space="preserve"> </w:t>
            </w:r>
          </w:p>
          <w:p w14:paraId="2FE26B92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19" w:history="1">
              <w:r w:rsidRPr="00D912FA">
                <w:rPr>
                  <w:rStyle w:val="Hyperlink"/>
                  <w:rFonts w:eastAsiaTheme="minorEastAsia" w:cs="Arial"/>
                  <w:sz w:val="16"/>
                  <w:szCs w:val="16"/>
                </w:rPr>
                <w:t>Resilience and Self-care</w:t>
              </w:r>
            </w:hyperlink>
          </w:p>
          <w:p w14:paraId="4E978F95" w14:textId="093EDEDE" w:rsidR="00D912FA" w:rsidRPr="00D912FA" w:rsidRDefault="00D912FA" w:rsidP="00D912FA">
            <w:pPr>
              <w:spacing w:after="1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tcBorders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14:paraId="27DC99B3" w14:textId="77777777" w:rsidR="00D912FA" w:rsidRPr="00D912FA" w:rsidRDefault="00D912FA" w:rsidP="00D912FA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  <w:r w:rsidRPr="00D912FA">
              <w:rPr>
                <w:rFonts w:cs="Arial"/>
                <w:color w:val="595959" w:themeColor="text1" w:themeTint="A6"/>
                <w:sz w:val="16"/>
                <w:szCs w:val="16"/>
              </w:rPr>
              <w:t xml:space="preserve">TSC Category: </w:t>
            </w:r>
          </w:p>
          <w:p w14:paraId="2ABB2B3D" w14:textId="38BB87D4" w:rsidR="00D912FA" w:rsidRPr="00D912FA" w:rsidRDefault="00D912FA" w:rsidP="008A55E7">
            <w:pPr>
              <w:pStyle w:val="Heading4"/>
              <w:rPr>
                <w:rFonts w:eastAsiaTheme="minorEastAsia"/>
              </w:rPr>
            </w:pPr>
            <w:r w:rsidRPr="00D912FA">
              <w:rPr>
                <w:rFonts w:eastAsiaTheme="minorEastAsia"/>
              </w:rPr>
              <w:t xml:space="preserve">Early Intervention </w:t>
            </w:r>
            <w:r>
              <w:rPr>
                <w:rFonts w:eastAsiaTheme="minorEastAsia"/>
              </w:rPr>
              <w:br/>
            </w:r>
            <w:r w:rsidRPr="00D912FA">
              <w:rPr>
                <w:rFonts w:eastAsiaTheme="minorEastAsia"/>
              </w:rPr>
              <w:t>and Learning Support Development</w:t>
            </w:r>
          </w:p>
          <w:p w14:paraId="69769940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20" w:history="1">
              <w:r w:rsidRPr="00D912FA">
                <w:rPr>
                  <w:rStyle w:val="Hyperlink"/>
                  <w:rFonts w:eastAsiaTheme="minorEastAsia" w:cs="Arial"/>
                  <w:sz w:val="16"/>
                  <w:szCs w:val="16"/>
                </w:rPr>
                <w:t>Child Functional Needs Assessment</w:t>
              </w:r>
            </w:hyperlink>
          </w:p>
          <w:p w14:paraId="05E22124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21" w:history="1">
              <w:r w:rsidRPr="00D912FA">
                <w:rPr>
                  <w:rStyle w:val="Hyperlink"/>
                  <w:rFonts w:eastAsiaTheme="minorEastAsia" w:cs="Arial"/>
                  <w:sz w:val="16"/>
                  <w:szCs w:val="16"/>
                </w:rPr>
                <w:t>Child Screening and Assessment</w:t>
              </w:r>
            </w:hyperlink>
          </w:p>
          <w:p w14:paraId="4F1E2357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22" w:history="1">
              <w:r w:rsidRPr="00D912FA">
                <w:rPr>
                  <w:rStyle w:val="Hyperlink"/>
                  <w:rFonts w:eastAsiaTheme="minorEastAsia" w:cs="Arial"/>
                  <w:sz w:val="16"/>
                  <w:szCs w:val="16"/>
                </w:rPr>
                <w:t>Early Intervention Curriculum Design</w:t>
              </w:r>
            </w:hyperlink>
          </w:p>
          <w:p w14:paraId="523EA276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23" w:history="1">
              <w:r w:rsidRPr="00D912FA">
                <w:rPr>
                  <w:rStyle w:val="Hyperlink"/>
                  <w:rFonts w:eastAsiaTheme="minorEastAsia" w:cs="Arial"/>
                  <w:sz w:val="16"/>
                  <w:szCs w:val="16"/>
                </w:rPr>
                <w:t>Early Intervention Principles and Practices</w:t>
              </w:r>
            </w:hyperlink>
          </w:p>
          <w:p w14:paraId="47EB6B3F" w14:textId="77777777" w:rsidR="00D912FA" w:rsidRPr="00D912FA" w:rsidRDefault="00D912FA" w:rsidP="00D912FA">
            <w:pPr>
              <w:spacing w:after="120"/>
              <w:rPr>
                <w:rFonts w:eastAsiaTheme="minorEastAsia" w:cs="Arial"/>
                <w:sz w:val="16"/>
                <w:szCs w:val="16"/>
              </w:rPr>
            </w:pPr>
            <w:hyperlink r:id="rId24" w:history="1">
              <w:proofErr w:type="spellStart"/>
              <w:r w:rsidRPr="00D912FA">
                <w:rPr>
                  <w:rStyle w:val="Hyperlink"/>
                  <w:rFonts w:eastAsiaTheme="minorEastAsia" w:cs="Arial"/>
                  <w:sz w:val="16"/>
                  <w:szCs w:val="16"/>
                </w:rPr>
                <w:t>Individualised</w:t>
              </w:r>
              <w:proofErr w:type="spellEnd"/>
              <w:r w:rsidRPr="00D912FA">
                <w:rPr>
                  <w:rStyle w:val="Hyperlink"/>
                  <w:rFonts w:eastAsiaTheme="minorEastAsia" w:cs="Arial"/>
                  <w:sz w:val="16"/>
                  <w:szCs w:val="16"/>
                </w:rPr>
                <w:t xml:space="preserve"> Intervention Planning and Implementation</w:t>
              </w:r>
            </w:hyperlink>
          </w:p>
          <w:p w14:paraId="276C1BF3" w14:textId="2D7E3CAF" w:rsidR="00D912FA" w:rsidRPr="00D912FA" w:rsidRDefault="00D912FA" w:rsidP="00D912FA">
            <w:pPr>
              <w:spacing w:after="120"/>
              <w:rPr>
                <w:rFonts w:eastAsiaTheme="minorEastAsia" w:cs="Arial"/>
                <w:b/>
                <w:bCs/>
                <w:sz w:val="16"/>
                <w:szCs w:val="16"/>
              </w:rPr>
            </w:pPr>
            <w:hyperlink r:id="rId25" w:history="1">
              <w:r w:rsidRPr="00D912FA">
                <w:rPr>
                  <w:rStyle w:val="Hyperlink"/>
                  <w:rFonts w:eastAsiaTheme="minorEastAsia" w:cs="Arial"/>
                  <w:sz w:val="16"/>
                  <w:szCs w:val="16"/>
                </w:rPr>
                <w:t>Learning Support Session Planning and Implementation</w:t>
              </w:r>
            </w:hyperlink>
          </w:p>
        </w:tc>
      </w:tr>
    </w:tbl>
    <w:tbl>
      <w:tblPr>
        <w:tblStyle w:val="TableGrid1"/>
        <w:tblW w:w="15163" w:type="dxa"/>
        <w:tblCellMar>
          <w:top w:w="170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395"/>
        <w:gridCol w:w="3402"/>
        <w:gridCol w:w="2126"/>
        <w:gridCol w:w="5240"/>
      </w:tblGrid>
      <w:tr w:rsidR="00D912FA" w:rsidRPr="008B1321" w14:paraId="46BB10BF" w14:textId="77777777" w:rsidTr="00DC1ED5">
        <w:trPr>
          <w:trHeight w:val="25"/>
        </w:trPr>
        <w:tc>
          <w:tcPr>
            <w:tcW w:w="151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5AB413" w14:textId="2FFD7266" w:rsidR="00D912FA" w:rsidRPr="0082580A" w:rsidRDefault="00DC1ED5" w:rsidP="007507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bCs/>
                <w:noProof/>
                <w:color w:val="000000" w:themeColor="text1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89" behindDoc="1" locked="1" layoutInCell="1" allowOverlap="1" wp14:anchorId="46A29428" wp14:editId="54665E88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-95250</wp:posOffset>
                      </wp:positionV>
                      <wp:extent cx="9626400" cy="327600"/>
                      <wp:effectExtent l="0" t="0" r="635" b="3175"/>
                      <wp:wrapNone/>
                      <wp:docPr id="239123754" name="Round Same-side Corner of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6400" cy="327600"/>
                              </a:xfrm>
                              <a:prstGeom prst="round2SameRect">
                                <a:avLst>
                                  <a:gd name="adj1" fmla="val 50000"/>
                                  <a:gd name="adj2" fmla="val 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59B8" id="Round Same-side Corner of Rectangle 9" o:spid="_x0000_s1026" style="position:absolute;margin-left:-8.2pt;margin-top:-7.5pt;width:758pt;height:25.8pt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6400,327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" path="m163800,l9462600,v90464,,163800,73336,163800,163800l9626400,327600r,l,327600r,l,163800c,73336,73336,,163800,xe" fillcolor="#d8d8d8 [2732]" stroked="f" strokeweight="1pt">
                      <v:stroke joinstyle="miter"/>
                      <v:path arrowok="t" o:connecttype="custom" o:connectlocs="163800,0;9462600,0;9626400,163800;9626400,327600;9626400,327600;0,327600;0,327600;0,163800;163800,0" o:connectangles="0,0,0,0,0,0,0,0,0"/>
                      <w10:anchorlock/>
                    </v:shape>
                  </w:pict>
                </mc:Fallback>
              </mc:AlternateContent>
            </w:r>
            <w:r w:rsidR="00D912FA" w:rsidRPr="00622330">
              <w:rPr>
                <w:rStyle w:val="Heading3Char"/>
              </w:rPr>
              <w:t>Relevant Knowledge &amp; Abilities</w:t>
            </w:r>
            <w:r w:rsidR="00D912FA" w:rsidRPr="008258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12FA" w:rsidRPr="00622330">
              <w:rPr>
                <w:rStyle w:val="Heading6Char"/>
                <w:sz w:val="18"/>
                <w:szCs w:val="20"/>
              </w:rPr>
              <w:t xml:space="preserve">– refer to the TSC Reference Documents </w:t>
            </w:r>
            <w:r w:rsidR="009D0657">
              <w:rPr>
                <w:rStyle w:val="Heading6Char"/>
                <w:sz w:val="18"/>
                <w:szCs w:val="20"/>
              </w:rPr>
              <w:t>in previous page</w:t>
            </w:r>
          </w:p>
        </w:tc>
      </w:tr>
      <w:tr w:rsidR="00D912FA" w:rsidRPr="008B1321" w14:paraId="1030F1A5" w14:textId="77777777" w:rsidTr="00F07B95">
        <w:trPr>
          <w:trHeight w:val="1502"/>
        </w:trPr>
        <w:tc>
          <w:tcPr>
            <w:tcW w:w="1516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8C096" w14:textId="77777777" w:rsidR="00D912FA" w:rsidRPr="0082580A" w:rsidRDefault="00D912FA" w:rsidP="00622330"/>
        </w:tc>
      </w:tr>
      <w:tr w:rsidR="00D912FA" w:rsidRPr="008B1321" w14:paraId="2B71C13D" w14:textId="77777777" w:rsidTr="00F07B95">
        <w:trPr>
          <w:trHeight w:val="25"/>
        </w:trPr>
        <w:tc>
          <w:tcPr>
            <w:tcW w:w="1516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40B2EE6E" w14:textId="1317D9D9" w:rsidR="00D912FA" w:rsidRPr="0082580A" w:rsidRDefault="00D912FA" w:rsidP="008A55E7">
            <w:pPr>
              <w:pStyle w:val="Heading4"/>
            </w:pPr>
            <w:r w:rsidRPr="00890A91">
              <w:t>SM</w:t>
            </w:r>
            <w:r w:rsidRPr="0082580A">
              <w:t>ART Goal(s)</w:t>
            </w:r>
          </w:p>
        </w:tc>
      </w:tr>
      <w:tr w:rsidR="00D912FA" w:rsidRPr="008B1321" w14:paraId="06AB56DC" w14:textId="77777777" w:rsidTr="00DC1ED5">
        <w:trPr>
          <w:trHeight w:val="2139"/>
        </w:trPr>
        <w:tc>
          <w:tcPr>
            <w:tcW w:w="1516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07EA10" w14:textId="77777777" w:rsidR="00D912FA" w:rsidRPr="0082580A" w:rsidRDefault="00D912FA" w:rsidP="006223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12FA" w:rsidRPr="008B1321" w14:paraId="046CE5F7" w14:textId="77777777" w:rsidTr="00FC0DD6">
        <w:trPr>
          <w:trHeight w:val="714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</w:tcPr>
          <w:p w14:paraId="762FF0BD" w14:textId="77777777" w:rsidR="00D912FA" w:rsidRPr="00622330" w:rsidRDefault="00D912FA" w:rsidP="008A55E7">
            <w:pPr>
              <w:pStyle w:val="Heading4"/>
            </w:pPr>
            <w:r w:rsidRPr="00622330">
              <w:t xml:space="preserve">Action Step </w:t>
            </w:r>
          </w:p>
          <w:p w14:paraId="2833730E" w14:textId="5ABAB963" w:rsidR="00D912FA" w:rsidRPr="00622330" w:rsidRDefault="00D912FA" w:rsidP="00622330">
            <w:pPr>
              <w:pStyle w:val="Heading6"/>
            </w:pPr>
            <w:r w:rsidRPr="00622330">
              <w:t>(To achieve the goal(s), I will / have to…)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shd w:val="clear" w:color="auto" w:fill="D1D1D1" w:themeFill="background2" w:themeFillShade="E6"/>
          </w:tcPr>
          <w:p w14:paraId="58D1A53E" w14:textId="77777777" w:rsidR="00D912FA" w:rsidRPr="00622330" w:rsidRDefault="00D912FA" w:rsidP="008A55E7">
            <w:pPr>
              <w:pStyle w:val="Heading4"/>
            </w:pPr>
            <w:r w:rsidRPr="00622330">
              <w:t>Resources &amp; Support Needed</w:t>
            </w:r>
          </w:p>
          <w:p w14:paraId="7DBD2E76" w14:textId="77777777" w:rsidR="00D912FA" w:rsidRPr="00622330" w:rsidRDefault="00D912FA" w:rsidP="00622330">
            <w:pPr>
              <w:pStyle w:val="Heading6"/>
            </w:pPr>
            <w:r w:rsidRPr="00622330">
              <w:t>(What do I need?)</w:t>
            </w:r>
          </w:p>
        </w:tc>
        <w:tc>
          <w:tcPr>
            <w:tcW w:w="2126" w:type="dxa"/>
            <w:shd w:val="clear" w:color="auto" w:fill="D1D1D1" w:themeFill="background2" w:themeFillShade="E6"/>
          </w:tcPr>
          <w:p w14:paraId="5DAC5722" w14:textId="77777777" w:rsidR="00D912FA" w:rsidRPr="00622330" w:rsidRDefault="00D912FA" w:rsidP="008A55E7">
            <w:pPr>
              <w:pStyle w:val="Heading4"/>
            </w:pPr>
            <w:r w:rsidRPr="00622330">
              <w:t>Timeline</w:t>
            </w:r>
          </w:p>
          <w:p w14:paraId="37978D57" w14:textId="77777777" w:rsidR="00D912FA" w:rsidRPr="00622330" w:rsidRDefault="00D912FA" w:rsidP="00622330">
            <w:pPr>
              <w:pStyle w:val="Heading6"/>
            </w:pPr>
            <w:r w:rsidRPr="00622330">
              <w:t>(When do I need to do this?)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D1D1D1" w:themeFill="background2" w:themeFillShade="E6"/>
          </w:tcPr>
          <w:p w14:paraId="4C162237" w14:textId="77777777" w:rsidR="00D912FA" w:rsidRPr="00622330" w:rsidRDefault="00D912FA" w:rsidP="008A55E7">
            <w:pPr>
              <w:pStyle w:val="Heading4"/>
            </w:pPr>
            <w:r w:rsidRPr="00622330">
              <w:t>Indicator of Success</w:t>
            </w:r>
          </w:p>
          <w:p w14:paraId="082B6922" w14:textId="77777777" w:rsidR="00D912FA" w:rsidRPr="00622330" w:rsidRDefault="00D912FA" w:rsidP="00622330">
            <w:pPr>
              <w:pStyle w:val="Heading6"/>
            </w:pPr>
            <w:r w:rsidRPr="00622330">
              <w:t>(How will I know I have succeeded?)</w:t>
            </w:r>
          </w:p>
        </w:tc>
      </w:tr>
      <w:tr w:rsidR="00D912FA" w:rsidRPr="008B1321" w14:paraId="62EDDB20" w14:textId="77777777" w:rsidTr="00FC0DD6">
        <w:trPr>
          <w:trHeight w:val="1134"/>
        </w:trPr>
        <w:tc>
          <w:tcPr>
            <w:tcW w:w="4395" w:type="dxa"/>
            <w:tcBorders>
              <w:left w:val="nil"/>
              <w:bottom w:val="single" w:sz="4" w:space="0" w:color="auto"/>
            </w:tcBorders>
          </w:tcPr>
          <w:p w14:paraId="793EB3D5" w14:textId="77777777" w:rsidR="00D912FA" w:rsidRPr="0082580A" w:rsidRDefault="00D912FA" w:rsidP="00622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85F68D" w14:textId="77777777" w:rsidR="00D912FA" w:rsidRPr="0082580A" w:rsidRDefault="00D912FA" w:rsidP="00750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5068F3" w14:textId="77777777" w:rsidR="00D912FA" w:rsidRPr="0082580A" w:rsidRDefault="00D912FA" w:rsidP="00750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  <w:right w:val="nil"/>
            </w:tcBorders>
          </w:tcPr>
          <w:p w14:paraId="3AD6F125" w14:textId="77777777" w:rsidR="00D912FA" w:rsidRPr="0082580A" w:rsidRDefault="00D912FA" w:rsidP="007507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FA" w:rsidRPr="008B1321" w14:paraId="22F292EF" w14:textId="77777777" w:rsidTr="00FC0DD6">
        <w:trPr>
          <w:trHeight w:val="1134"/>
        </w:trPr>
        <w:tc>
          <w:tcPr>
            <w:tcW w:w="4395" w:type="dxa"/>
            <w:tcBorders>
              <w:left w:val="nil"/>
              <w:bottom w:val="nil"/>
            </w:tcBorders>
          </w:tcPr>
          <w:p w14:paraId="43135F92" w14:textId="65982C82" w:rsidR="00D912FA" w:rsidRPr="008B1321" w:rsidRDefault="00DC1ED5" w:rsidP="00DC1ED5">
            <w:pPr>
              <w:tabs>
                <w:tab w:val="left" w:pos="26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402" w:type="dxa"/>
            <w:tcBorders>
              <w:bottom w:val="nil"/>
            </w:tcBorders>
          </w:tcPr>
          <w:p w14:paraId="5946418C" w14:textId="77777777" w:rsidR="00D912FA" w:rsidRPr="008B1321" w:rsidRDefault="00D912FA" w:rsidP="0075071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74D8C12" w14:textId="77777777" w:rsidR="00D912FA" w:rsidRPr="008B1321" w:rsidRDefault="00D912FA" w:rsidP="00750715">
            <w:pPr>
              <w:rPr>
                <w:rFonts w:ascii="Arial" w:hAnsi="Arial" w:cs="Arial"/>
              </w:rPr>
            </w:pPr>
          </w:p>
        </w:tc>
        <w:tc>
          <w:tcPr>
            <w:tcW w:w="5240" w:type="dxa"/>
            <w:tcBorders>
              <w:bottom w:val="nil"/>
              <w:right w:val="nil"/>
            </w:tcBorders>
          </w:tcPr>
          <w:p w14:paraId="7503842C" w14:textId="0C8946F0" w:rsidR="00D912FA" w:rsidRPr="008B1321" w:rsidRDefault="00DC1ED5" w:rsidP="00750715">
            <w:pPr>
              <w:rPr>
                <w:rFonts w:ascii="Arial" w:hAnsi="Arial" w:cs="Arial"/>
              </w:rPr>
            </w:pPr>
            <w:r>
              <w:rPr>
                <w:noProof/>
                <w:color w:val="000000" w:themeColor="text1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 wp14:anchorId="097324CE" wp14:editId="2E921C43">
                      <wp:simplePos x="0" y="0"/>
                      <wp:positionH relativeFrom="column">
                        <wp:posOffset>-6418580</wp:posOffset>
                      </wp:positionH>
                      <wp:positionV relativeFrom="paragraph">
                        <wp:posOffset>-5259070</wp:posOffset>
                      </wp:positionV>
                      <wp:extent cx="9633585" cy="6054725"/>
                      <wp:effectExtent l="0" t="0" r="18415" b="15875"/>
                      <wp:wrapNone/>
                      <wp:docPr id="1077778464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3585" cy="6054725"/>
                              </a:xfrm>
                              <a:prstGeom prst="roundRect">
                                <a:avLst>
                                  <a:gd name="adj" fmla="val 2744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1BFE87" id="Rounded Rectangle 5" o:spid="_x0000_s1026" style="position:absolute;margin-left:-505.4pt;margin-top:-414.1pt;width:758.55pt;height:47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" filled="f" strokecolor="#030e13 [484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646666" w:rsidRPr="008B1321" w14:paraId="7745E556" w14:textId="77777777" w:rsidTr="00FC0DD6">
        <w:trPr>
          <w:trHeight w:val="1134"/>
        </w:trPr>
        <w:tc>
          <w:tcPr>
            <w:tcW w:w="4395" w:type="dxa"/>
            <w:tcBorders>
              <w:top w:val="nil"/>
              <w:left w:val="nil"/>
            </w:tcBorders>
          </w:tcPr>
          <w:p w14:paraId="3DFB9DE2" w14:textId="77777777" w:rsidR="00646666" w:rsidRPr="00622330" w:rsidRDefault="00646666" w:rsidP="00646666">
            <w:pPr>
              <w:pStyle w:val="Heading4"/>
            </w:pPr>
            <w:r w:rsidRPr="00622330">
              <w:lastRenderedPageBreak/>
              <w:t xml:space="preserve">Action Step </w:t>
            </w:r>
          </w:p>
          <w:p w14:paraId="3498194C" w14:textId="05F1D331" w:rsidR="00646666" w:rsidRPr="008B1321" w:rsidRDefault="00646666" w:rsidP="00646666">
            <w:pPr>
              <w:rPr>
                <w:rFonts w:ascii="Arial" w:hAnsi="Arial" w:cs="Arial"/>
              </w:rPr>
            </w:pPr>
            <w:r w:rsidRPr="00646666">
              <w:rPr>
                <w:rFonts w:eastAsiaTheme="majorEastAsia" w:cstheme="majorBidi"/>
                <w:i/>
                <w:iCs/>
                <w:color w:val="595959" w:themeColor="text1" w:themeTint="A6"/>
              </w:rPr>
              <w:t>(To achieve the goal(s), I will / have to…)</w:t>
            </w:r>
          </w:p>
        </w:tc>
        <w:tc>
          <w:tcPr>
            <w:tcW w:w="3402" w:type="dxa"/>
            <w:tcBorders>
              <w:top w:val="nil"/>
            </w:tcBorders>
          </w:tcPr>
          <w:p w14:paraId="2F30B149" w14:textId="77777777" w:rsidR="00646666" w:rsidRPr="00622330" w:rsidRDefault="00646666" w:rsidP="00646666">
            <w:pPr>
              <w:pStyle w:val="Heading4"/>
            </w:pPr>
            <w:r w:rsidRPr="00622330">
              <w:t>Resources &amp; Support Needed</w:t>
            </w:r>
          </w:p>
          <w:p w14:paraId="4A0F5A64" w14:textId="7A0E0453" w:rsidR="00646666" w:rsidRPr="008B1321" w:rsidRDefault="00646666" w:rsidP="00646666">
            <w:pPr>
              <w:rPr>
                <w:rFonts w:ascii="Arial" w:hAnsi="Arial" w:cs="Arial"/>
              </w:rPr>
            </w:pPr>
            <w:r w:rsidRPr="00646666">
              <w:rPr>
                <w:rFonts w:eastAsiaTheme="majorEastAsia" w:cstheme="majorBidi"/>
                <w:i/>
                <w:iCs/>
                <w:color w:val="595959" w:themeColor="text1" w:themeTint="A6"/>
              </w:rPr>
              <w:t>(What do I need?)</w:t>
            </w:r>
          </w:p>
        </w:tc>
        <w:tc>
          <w:tcPr>
            <w:tcW w:w="2126" w:type="dxa"/>
            <w:tcBorders>
              <w:top w:val="nil"/>
            </w:tcBorders>
          </w:tcPr>
          <w:p w14:paraId="61EABFE1" w14:textId="77777777" w:rsidR="00646666" w:rsidRPr="00622330" w:rsidRDefault="00646666" w:rsidP="00646666">
            <w:pPr>
              <w:pStyle w:val="Heading4"/>
            </w:pPr>
            <w:r w:rsidRPr="00622330">
              <w:t>Timeline</w:t>
            </w:r>
          </w:p>
          <w:p w14:paraId="4A0B89BE" w14:textId="05CFFCE6" w:rsidR="00646666" w:rsidRPr="008B1321" w:rsidRDefault="00646666" w:rsidP="00646666">
            <w:pPr>
              <w:rPr>
                <w:rFonts w:ascii="Arial" w:hAnsi="Arial" w:cs="Arial"/>
              </w:rPr>
            </w:pPr>
            <w:r w:rsidRPr="00646666">
              <w:rPr>
                <w:rFonts w:eastAsiaTheme="majorEastAsia" w:cstheme="majorBidi"/>
                <w:i/>
                <w:iCs/>
                <w:color w:val="595959" w:themeColor="text1" w:themeTint="A6"/>
              </w:rPr>
              <w:t>(When do I need to do this?)</w:t>
            </w:r>
          </w:p>
        </w:tc>
        <w:tc>
          <w:tcPr>
            <w:tcW w:w="5240" w:type="dxa"/>
            <w:tcBorders>
              <w:top w:val="nil"/>
              <w:right w:val="nil"/>
            </w:tcBorders>
          </w:tcPr>
          <w:p w14:paraId="1CA0C2F1" w14:textId="77777777" w:rsidR="00646666" w:rsidRPr="00622330" w:rsidRDefault="00646666" w:rsidP="00646666">
            <w:pPr>
              <w:pStyle w:val="Heading4"/>
            </w:pPr>
            <w:r w:rsidRPr="00622330">
              <w:t>Indicator of Success</w:t>
            </w:r>
          </w:p>
          <w:p w14:paraId="37B00894" w14:textId="04CB034F" w:rsidR="00646666" w:rsidRPr="008B1321" w:rsidRDefault="00646666" w:rsidP="00646666">
            <w:pPr>
              <w:rPr>
                <w:rFonts w:ascii="Arial" w:hAnsi="Arial" w:cs="Arial"/>
              </w:rPr>
            </w:pPr>
            <w:r>
              <w:rPr>
                <w:rFonts w:eastAsiaTheme="majorEastAsia" w:cstheme="majorBidi"/>
                <w:i/>
                <w:iCs/>
                <w:color w:val="595959" w:themeColor="text1" w:themeTint="A6"/>
              </w:rPr>
              <w:t>(Ho</w:t>
            </w:r>
            <w:r w:rsidRPr="00646666">
              <w:rPr>
                <w:rFonts w:eastAsiaTheme="majorEastAsia" w:cstheme="majorBidi"/>
                <w:i/>
                <w:iCs/>
                <w:color w:val="595959" w:themeColor="text1" w:themeTint="A6"/>
              </w:rPr>
              <w:t>w will I know I have succeeded?)</w:t>
            </w:r>
          </w:p>
        </w:tc>
      </w:tr>
      <w:tr w:rsidR="00646666" w:rsidRPr="008B1321" w14:paraId="0EE09B3B" w14:textId="77777777" w:rsidTr="00FC0DD6">
        <w:trPr>
          <w:trHeight w:val="1134"/>
        </w:trPr>
        <w:tc>
          <w:tcPr>
            <w:tcW w:w="4395" w:type="dxa"/>
            <w:tcBorders>
              <w:left w:val="nil"/>
            </w:tcBorders>
          </w:tcPr>
          <w:p w14:paraId="1FFD1D86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C626097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20628F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5240" w:type="dxa"/>
            <w:tcBorders>
              <w:right w:val="nil"/>
            </w:tcBorders>
          </w:tcPr>
          <w:p w14:paraId="767202C1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</w:tr>
      <w:tr w:rsidR="00646666" w:rsidRPr="008B1321" w14:paraId="1D1551AB" w14:textId="77777777" w:rsidTr="00FC0DD6">
        <w:trPr>
          <w:trHeight w:val="1134"/>
        </w:trPr>
        <w:tc>
          <w:tcPr>
            <w:tcW w:w="4395" w:type="dxa"/>
            <w:tcBorders>
              <w:left w:val="nil"/>
            </w:tcBorders>
          </w:tcPr>
          <w:p w14:paraId="65099335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B614234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359897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5240" w:type="dxa"/>
            <w:tcBorders>
              <w:right w:val="nil"/>
            </w:tcBorders>
          </w:tcPr>
          <w:p w14:paraId="2C2B8836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</w:tr>
      <w:tr w:rsidR="00646666" w:rsidRPr="008B1321" w14:paraId="00C540BC" w14:textId="77777777" w:rsidTr="00FC0DD6">
        <w:trPr>
          <w:trHeight w:val="1134"/>
        </w:trPr>
        <w:tc>
          <w:tcPr>
            <w:tcW w:w="4395" w:type="dxa"/>
            <w:tcBorders>
              <w:left w:val="nil"/>
            </w:tcBorders>
          </w:tcPr>
          <w:p w14:paraId="10CC8421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0F5A47B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B3C8E4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5240" w:type="dxa"/>
            <w:tcBorders>
              <w:right w:val="nil"/>
            </w:tcBorders>
          </w:tcPr>
          <w:p w14:paraId="1E2EB43D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</w:tr>
      <w:tr w:rsidR="00646666" w:rsidRPr="008B1321" w14:paraId="6D8AA4DD" w14:textId="77777777" w:rsidTr="00FC0DD6">
        <w:trPr>
          <w:trHeight w:val="1134"/>
        </w:trPr>
        <w:tc>
          <w:tcPr>
            <w:tcW w:w="4395" w:type="dxa"/>
            <w:tcBorders>
              <w:left w:val="nil"/>
              <w:bottom w:val="nil"/>
            </w:tcBorders>
          </w:tcPr>
          <w:p w14:paraId="2EB47FC5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5D96815B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1ED6343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  <w:tc>
          <w:tcPr>
            <w:tcW w:w="5240" w:type="dxa"/>
            <w:tcBorders>
              <w:bottom w:val="nil"/>
              <w:right w:val="nil"/>
            </w:tcBorders>
          </w:tcPr>
          <w:p w14:paraId="3B05EE10" w14:textId="77777777" w:rsidR="00646666" w:rsidRPr="008B1321" w:rsidRDefault="00646666" w:rsidP="00646666">
            <w:pPr>
              <w:rPr>
                <w:rFonts w:ascii="Arial" w:hAnsi="Arial" w:cs="Arial"/>
              </w:rPr>
            </w:pPr>
          </w:p>
        </w:tc>
      </w:tr>
    </w:tbl>
    <w:p w14:paraId="5E8FB2D9" w14:textId="7AE3B64E" w:rsidR="006E4368" w:rsidRDefault="00646666" w:rsidP="009D4131">
      <w:pPr>
        <w:rPr>
          <w:color w:val="7F7F7F" w:themeColor="text1" w:themeTint="80"/>
          <w:sz w:val="18"/>
          <w:szCs w:val="22"/>
        </w:rPr>
        <w:sectPr w:rsidR="006E4368" w:rsidSect="00941B32">
          <w:headerReference w:type="default" r:id="rId26"/>
          <w:pgSz w:w="16838" w:h="11906" w:orient="landscape"/>
          <w:pgMar w:top="827" w:right="797" w:bottom="873" w:left="873" w:header="708" w:footer="708" w:gutter="0"/>
          <w:cols w:space="708"/>
          <w:docGrid w:linePitch="360"/>
        </w:sectPr>
      </w:pPr>
      <w:r>
        <w:rPr>
          <w:rFonts w:eastAsiaTheme="majorEastAsia" w:cstheme="majorBid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64" behindDoc="1" locked="1" layoutInCell="1" allowOverlap="1" wp14:anchorId="0CD5D07D" wp14:editId="4FD70197">
                <wp:simplePos x="0" y="0"/>
                <wp:positionH relativeFrom="column">
                  <wp:posOffset>-1905</wp:posOffset>
                </wp:positionH>
                <wp:positionV relativeFrom="paragraph">
                  <wp:posOffset>-4528820</wp:posOffset>
                </wp:positionV>
                <wp:extent cx="9625965" cy="901700"/>
                <wp:effectExtent l="0" t="0" r="635" b="0"/>
                <wp:wrapNone/>
                <wp:docPr id="1659459628" name="Round Same-side Corner of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901700"/>
                        </a:xfrm>
                        <a:prstGeom prst="round2SameRect">
                          <a:avLst>
                            <a:gd name="adj1" fmla="val 13585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FF4D" id="Round Same-side Corner of Rectangle 9" o:spid="_x0000_s1026" style="position:absolute;margin-left:-.15pt;margin-top:-356.6pt;width:757.95pt;height:71pt;z-index:-25167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5965,901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" path="m122496,l9503469,v67653,,122496,54843,122496,122496l9625965,901700r,l,901700r,l,122496c,54843,54843,,122496,xe" fillcolor="#d8d8d8 [2732]" stroked="f" strokeweight="1pt">
                <v:stroke joinstyle="miter"/>
                <v:path arrowok="t" o:connecttype="custom" o:connectlocs="122496,0;9503469,0;9625965,122496;9625965,901700;9625965,901700;0,901700;0,901700;0,122496;122496,0" o:connectangles="0,0,0,0,0,0,0,0,0"/>
                <w10:anchorlock/>
              </v:shape>
            </w:pict>
          </mc:Fallback>
        </mc:AlternateContent>
      </w:r>
      <w:r w:rsidR="00DC1ED5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3114" behindDoc="1" locked="1" layoutInCell="1" allowOverlap="1" wp14:anchorId="052453F0" wp14:editId="3B8DE66F">
                <wp:simplePos x="0" y="0"/>
                <wp:positionH relativeFrom="column">
                  <wp:posOffset>2540</wp:posOffset>
                </wp:positionH>
                <wp:positionV relativeFrom="paragraph">
                  <wp:posOffset>-4528820</wp:posOffset>
                </wp:positionV>
                <wp:extent cx="9624695" cy="4532630"/>
                <wp:effectExtent l="0" t="0" r="14605" b="13970"/>
                <wp:wrapNone/>
                <wp:docPr id="197021091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4695" cy="4532630"/>
                        </a:xfrm>
                        <a:prstGeom prst="roundRect">
                          <a:avLst>
                            <a:gd name="adj" fmla="val 27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C7B0E" id="Rounded Rectangle 5" o:spid="_x0000_s1026" style="position:absolute;margin-left:.2pt;margin-top:-356.6pt;width:757.85pt;height:356.9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" filled="f" strokecolor="#030e13 [484]" strokeweight="1pt">
                <v:stroke joinstyle="miter"/>
                <w10:anchorlock/>
              </v:roundrect>
            </w:pict>
          </mc:Fallback>
        </mc:AlternateContent>
      </w:r>
    </w:p>
    <w:p w14:paraId="212CC1E9" w14:textId="5EAC9DDF" w:rsidR="00D912FA" w:rsidRDefault="00622330" w:rsidP="00DA6494">
      <w:pPr>
        <w:pStyle w:val="Heading1"/>
      </w:pPr>
      <w:r>
        <w:lastRenderedPageBreak/>
        <w:t xml:space="preserve">Annex C: </w:t>
      </w:r>
      <w:r w:rsidR="006E4368">
        <w:t>Lesson Observation Template</w:t>
      </w:r>
    </w:p>
    <w:p w14:paraId="417BD641" w14:textId="7B937E53" w:rsidR="006E4368" w:rsidRPr="006E4368" w:rsidRDefault="006E4368" w:rsidP="006E4368">
      <w:pPr>
        <w:pStyle w:val="Heading2"/>
        <w:jc w:val="center"/>
      </w:pPr>
      <w:r>
        <w:t>Possible Areas of Focus for Lesson Observation</w:t>
      </w:r>
      <w:r w:rsidR="00890A91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039" behindDoc="1" locked="1" layoutInCell="1" allowOverlap="1" wp14:anchorId="64621E9A" wp14:editId="33EFF2AB">
                <wp:simplePos x="0" y="0"/>
                <wp:positionH relativeFrom="column">
                  <wp:posOffset>0</wp:posOffset>
                </wp:positionH>
                <wp:positionV relativeFrom="paragraph">
                  <wp:posOffset>461010</wp:posOffset>
                </wp:positionV>
                <wp:extent cx="9626400" cy="5227200"/>
                <wp:effectExtent l="0" t="0" r="13335" b="18415"/>
                <wp:wrapNone/>
                <wp:docPr id="118236658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400" cy="5227200"/>
                        </a:xfrm>
                        <a:prstGeom prst="roundRect">
                          <a:avLst>
                            <a:gd name="adj" fmla="val 398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63037" id="Rounded Rectangle 5" o:spid="_x0000_s1026" style="position:absolute;margin-left:0;margin-top:36.3pt;width:758pt;height:411.6pt;z-index:-251666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" filled="f" strokecolor="#030e13 [484]" strokeweight="1pt">
                <v:stroke joinstyle="miter"/>
                <w10:anchorlock/>
              </v:roundrect>
            </w:pict>
          </mc:Fallback>
        </mc:AlternateContent>
      </w:r>
    </w:p>
    <w:p w14:paraId="577BB36E" w14:textId="71FECB96" w:rsidR="00622330" w:rsidRDefault="00890A91" w:rsidP="009D4131">
      <w:pPr>
        <w:rPr>
          <w:color w:val="7F7F7F" w:themeColor="text1" w:themeTint="80"/>
          <w:sz w:val="18"/>
          <w:szCs w:val="22"/>
        </w:rPr>
      </w:pPr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49014" behindDoc="1" locked="1" layoutInCell="1" allowOverlap="1" wp14:anchorId="56D533ED" wp14:editId="0C29EAD2">
                <wp:simplePos x="0" y="0"/>
                <wp:positionH relativeFrom="column">
                  <wp:posOffset>635</wp:posOffset>
                </wp:positionH>
                <wp:positionV relativeFrom="paragraph">
                  <wp:posOffset>149225</wp:posOffset>
                </wp:positionV>
                <wp:extent cx="9625965" cy="923290"/>
                <wp:effectExtent l="0" t="0" r="635" b="3810"/>
                <wp:wrapNone/>
                <wp:docPr id="742553619" name="Round Same-side Corner of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923290"/>
                        </a:xfrm>
                        <a:prstGeom prst="round2SameRect">
                          <a:avLst>
                            <a:gd name="adj1" fmla="val 22782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9D49" id="Round Same-side Corner of Rectangle 10" o:spid="_x0000_s1026" style="position:absolute;margin-left:.05pt;margin-top:11.75pt;width:757.95pt;height:72.7pt;z-index:-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5965,923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" path="m210344,l9415621,v116170,,210344,94174,210344,210344l9625965,923290r,l,923290r,l,210344c,94174,94174,,210344,xe" fillcolor="#d8d8d8 [2732]" stroked="f" strokeweight="1pt">
                <v:stroke joinstyle="miter"/>
                <v:path arrowok="t" o:connecttype="custom" o:connectlocs="210344,0;9415621,0;9625965,210344;9625965,923290;9625965,923290;0,923290;0,923290;0,210344;210344,0" o:connectangles="0,0,0,0,0,0,0,0,0"/>
                <w10:anchorlock/>
              </v:shape>
            </w:pict>
          </mc:Fallback>
        </mc:AlternateContent>
      </w:r>
    </w:p>
    <w:tbl>
      <w:tblPr>
        <w:tblStyle w:val="TableGrid"/>
        <w:tblW w:w="15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81"/>
        <w:gridCol w:w="7582"/>
        <w:gridCol w:w="9"/>
      </w:tblGrid>
      <w:tr w:rsidR="00622330" w:rsidRPr="00A06DC4" w14:paraId="080E18E6" w14:textId="77777777" w:rsidTr="00890A91">
        <w:trPr>
          <w:gridAfter w:val="1"/>
          <w:wAfter w:w="9" w:type="dxa"/>
        </w:trPr>
        <w:tc>
          <w:tcPr>
            <w:tcW w:w="15163" w:type="dxa"/>
            <w:gridSpan w:val="2"/>
            <w:shd w:val="clear" w:color="auto" w:fill="auto"/>
            <w:vAlign w:val="center"/>
          </w:tcPr>
          <w:p w14:paraId="6A4C3159" w14:textId="31CA997E" w:rsidR="00622330" w:rsidRPr="0049321F" w:rsidRDefault="001B60EF" w:rsidP="008A55E7">
            <w:pPr>
              <w:pStyle w:val="Heading2"/>
              <w:jc w:val="center"/>
            </w:pPr>
            <w:r w:rsidRPr="001B60EF">
              <w:t>Learning and Development (L&amp;D) Frameworks</w:t>
            </w:r>
          </w:p>
        </w:tc>
      </w:tr>
      <w:tr w:rsidR="00622330" w:rsidRPr="00A06DC4" w14:paraId="6BCD787B" w14:textId="77777777" w:rsidTr="00890A91">
        <w:trPr>
          <w:gridAfter w:val="1"/>
          <w:wAfter w:w="9" w:type="dxa"/>
        </w:trPr>
        <w:tc>
          <w:tcPr>
            <w:tcW w:w="7581" w:type="dxa"/>
            <w:shd w:val="clear" w:color="auto" w:fill="auto"/>
            <w:vAlign w:val="center"/>
          </w:tcPr>
          <w:p w14:paraId="1FDDE2CF" w14:textId="77777777" w:rsidR="00622330" w:rsidRPr="00890A91" w:rsidRDefault="00622330" w:rsidP="008A55E7">
            <w:pPr>
              <w:pStyle w:val="Heading4"/>
            </w:pPr>
            <w:hyperlink r:id="rId27" w:history="1">
              <w:r w:rsidRPr="00890A91">
                <w:rPr>
                  <w:rStyle w:val="Hyperlink"/>
                  <w:color w:val="000000" w:themeColor="text1"/>
                </w:rPr>
                <w:t>Early Years Development Framework (EYDF)</w:t>
              </w:r>
            </w:hyperlink>
          </w:p>
        </w:tc>
        <w:tc>
          <w:tcPr>
            <w:tcW w:w="7582" w:type="dxa"/>
            <w:shd w:val="clear" w:color="auto" w:fill="auto"/>
            <w:vAlign w:val="center"/>
          </w:tcPr>
          <w:p w14:paraId="1E52DBF8" w14:textId="7E37DFE9" w:rsidR="00622330" w:rsidRPr="00890A91" w:rsidRDefault="00622330" w:rsidP="008A55E7">
            <w:pPr>
              <w:pStyle w:val="Heading4"/>
            </w:pPr>
            <w:hyperlink r:id="rId28" w:history="1">
              <w:r w:rsidRPr="009D0657">
                <w:rPr>
                  <w:rStyle w:val="Hyperlink"/>
                  <w:color w:val="000000" w:themeColor="text1"/>
                </w:rPr>
                <w:t>Nurturing Early Learners (NEL</w:t>
              </w:r>
              <w:r w:rsidR="001B60EF">
                <w:rPr>
                  <w:rStyle w:val="Hyperlink"/>
                  <w:color w:val="000000" w:themeColor="text1"/>
                </w:rPr>
                <w:t>)</w:t>
              </w:r>
              <w:r w:rsidR="009D0657" w:rsidRPr="009D0657">
                <w:rPr>
                  <w:rStyle w:val="Hyperlink"/>
                  <w:color w:val="000000" w:themeColor="text1"/>
                </w:rPr>
                <w:t xml:space="preserve"> Framework</w:t>
              </w:r>
            </w:hyperlink>
          </w:p>
        </w:tc>
      </w:tr>
      <w:tr w:rsidR="00622330" w:rsidRPr="00A06DC4" w14:paraId="658456D3" w14:textId="77777777" w:rsidTr="00890A91">
        <w:trPr>
          <w:gridAfter w:val="1"/>
          <w:wAfter w:w="9" w:type="dxa"/>
          <w:trHeight w:val="2085"/>
        </w:trPr>
        <w:tc>
          <w:tcPr>
            <w:tcW w:w="7581" w:type="dxa"/>
          </w:tcPr>
          <w:p w14:paraId="7BF05A32" w14:textId="26D0E9BC" w:rsidR="00622330" w:rsidRPr="008A55E7" w:rsidRDefault="00622330" w:rsidP="008A55E7">
            <w:pPr>
              <w:pStyle w:val="Heading4"/>
            </w:pPr>
            <w:r w:rsidRPr="0049321F">
              <w:t>Areas of Development and Developmental Goals</w:t>
            </w:r>
          </w:p>
          <w:p w14:paraId="4EC11A90" w14:textId="77777777" w:rsidR="00622330" w:rsidRPr="0049321F" w:rsidRDefault="00622330" w:rsidP="006E4368">
            <w:pPr>
              <w:pStyle w:val="ListParagraph"/>
              <w:numPr>
                <w:ilvl w:val="0"/>
                <w:numId w:val="1"/>
              </w:numPr>
            </w:pPr>
            <w:r w:rsidRPr="0049321F">
              <w:t xml:space="preserve">Cognitive Development </w:t>
            </w:r>
          </w:p>
          <w:p w14:paraId="6124DD74" w14:textId="75BAFBA4" w:rsidR="00622330" w:rsidRPr="0049321F" w:rsidRDefault="00622330" w:rsidP="006E4368">
            <w:pPr>
              <w:pStyle w:val="ListParagraph"/>
              <w:numPr>
                <w:ilvl w:val="0"/>
                <w:numId w:val="1"/>
              </w:numPr>
            </w:pPr>
            <w:r w:rsidRPr="0049321F">
              <w:t xml:space="preserve">Communication and Language Development </w:t>
            </w:r>
            <w:r w:rsidR="006E4368">
              <w:br/>
            </w:r>
            <w:r w:rsidRPr="0049321F">
              <w:t xml:space="preserve">(English Language and Mother Tongue Language) </w:t>
            </w:r>
          </w:p>
          <w:p w14:paraId="5E508E7E" w14:textId="77777777" w:rsidR="00622330" w:rsidRPr="0049321F" w:rsidRDefault="00622330" w:rsidP="006E4368">
            <w:pPr>
              <w:pStyle w:val="ListParagraph"/>
              <w:numPr>
                <w:ilvl w:val="0"/>
                <w:numId w:val="1"/>
              </w:numPr>
            </w:pPr>
            <w:r w:rsidRPr="0049321F">
              <w:t xml:space="preserve">Physical Development </w:t>
            </w:r>
          </w:p>
          <w:p w14:paraId="286DCD10" w14:textId="4B714E5B" w:rsidR="00622330" w:rsidRPr="0049321F" w:rsidRDefault="00622330" w:rsidP="006E4368">
            <w:pPr>
              <w:pStyle w:val="ListParagraph"/>
              <w:numPr>
                <w:ilvl w:val="0"/>
                <w:numId w:val="1"/>
              </w:numPr>
            </w:pPr>
            <w:r w:rsidRPr="0049321F">
              <w:t>Social and Emotional Development</w:t>
            </w:r>
          </w:p>
        </w:tc>
        <w:tc>
          <w:tcPr>
            <w:tcW w:w="7582" w:type="dxa"/>
          </w:tcPr>
          <w:p w14:paraId="743CB47A" w14:textId="37A39808" w:rsidR="00622330" w:rsidRPr="008A55E7" w:rsidRDefault="00622330" w:rsidP="008A55E7">
            <w:pPr>
              <w:pStyle w:val="Heading4"/>
            </w:pPr>
            <w:r w:rsidRPr="0049321F">
              <w:t>Learning Areas and Learning Goals</w:t>
            </w:r>
          </w:p>
          <w:p w14:paraId="57E4967E" w14:textId="77777777" w:rsidR="00622330" w:rsidRPr="0049321F" w:rsidRDefault="00622330" w:rsidP="006E4368">
            <w:pPr>
              <w:pStyle w:val="ListParagraph"/>
              <w:numPr>
                <w:ilvl w:val="0"/>
                <w:numId w:val="6"/>
              </w:numPr>
            </w:pPr>
            <w:r w:rsidRPr="0049321F">
              <w:t xml:space="preserve">Aesthetics and Creative Expression </w:t>
            </w:r>
          </w:p>
          <w:p w14:paraId="776E4872" w14:textId="77777777" w:rsidR="00622330" w:rsidRPr="0049321F" w:rsidRDefault="00622330" w:rsidP="006E4368">
            <w:pPr>
              <w:pStyle w:val="ListParagraph"/>
              <w:numPr>
                <w:ilvl w:val="0"/>
                <w:numId w:val="6"/>
              </w:numPr>
            </w:pPr>
            <w:r w:rsidRPr="0049321F">
              <w:t xml:space="preserve">Discovery of the World </w:t>
            </w:r>
          </w:p>
          <w:p w14:paraId="5CDE3419" w14:textId="77777777" w:rsidR="00622330" w:rsidRPr="0049321F" w:rsidRDefault="00622330" w:rsidP="006E4368">
            <w:pPr>
              <w:pStyle w:val="ListParagraph"/>
              <w:numPr>
                <w:ilvl w:val="0"/>
                <w:numId w:val="6"/>
              </w:numPr>
            </w:pPr>
            <w:r w:rsidRPr="0049321F">
              <w:t xml:space="preserve">Health, Safety and Motor Skills Development </w:t>
            </w:r>
          </w:p>
          <w:p w14:paraId="5381987E" w14:textId="77777777" w:rsidR="00622330" w:rsidRPr="0049321F" w:rsidRDefault="00622330" w:rsidP="006E4368">
            <w:pPr>
              <w:pStyle w:val="ListParagraph"/>
              <w:numPr>
                <w:ilvl w:val="0"/>
                <w:numId w:val="6"/>
              </w:numPr>
            </w:pPr>
            <w:r w:rsidRPr="0049321F">
              <w:t>Language and Literacy (English Language and Mother Tongue Language)</w:t>
            </w:r>
          </w:p>
          <w:p w14:paraId="550615EF" w14:textId="7A7254FF" w:rsidR="00622330" w:rsidRPr="0049321F" w:rsidRDefault="00622330" w:rsidP="006E4368">
            <w:pPr>
              <w:pStyle w:val="ListParagraph"/>
              <w:numPr>
                <w:ilvl w:val="0"/>
                <w:numId w:val="6"/>
              </w:numPr>
            </w:pPr>
            <w:r w:rsidRPr="0049321F">
              <w:t>Numeracy</w:t>
            </w:r>
          </w:p>
        </w:tc>
      </w:tr>
      <w:tr w:rsidR="006E4368" w:rsidRPr="00A06DC4" w14:paraId="40437DE5" w14:textId="77777777" w:rsidTr="00890A91">
        <w:trPr>
          <w:trHeight w:val="1134"/>
        </w:trPr>
        <w:tc>
          <w:tcPr>
            <w:tcW w:w="7581" w:type="dxa"/>
            <w:vMerge w:val="restart"/>
          </w:tcPr>
          <w:p w14:paraId="525CBEDF" w14:textId="77777777" w:rsidR="006E4368" w:rsidRPr="008A55E7" w:rsidRDefault="006E4368" w:rsidP="008A55E7">
            <w:pPr>
              <w:pStyle w:val="Heading4"/>
            </w:pPr>
            <w:r w:rsidRPr="0049321F">
              <w:t>C.H.I.L.D. Principles</w:t>
            </w:r>
          </w:p>
          <w:p w14:paraId="4B1349A7" w14:textId="77777777" w:rsidR="006E4368" w:rsidRPr="0049321F" w:rsidRDefault="006E4368" w:rsidP="006E4368">
            <w:pPr>
              <w:pStyle w:val="ListParagraph"/>
              <w:numPr>
                <w:ilvl w:val="0"/>
                <w:numId w:val="8"/>
              </w:numPr>
            </w:pPr>
            <w:r w:rsidRPr="0049321F">
              <w:t xml:space="preserve">Caregiving and routines as opportunities for learning and development </w:t>
            </w:r>
          </w:p>
          <w:p w14:paraId="3DFD60F0" w14:textId="77777777" w:rsidR="006E4368" w:rsidRPr="0049321F" w:rsidRDefault="006E4368" w:rsidP="006E4368">
            <w:pPr>
              <w:pStyle w:val="ListParagraph"/>
              <w:numPr>
                <w:ilvl w:val="0"/>
                <w:numId w:val="8"/>
              </w:numPr>
            </w:pPr>
            <w:r w:rsidRPr="0049321F">
              <w:t xml:space="preserve">Holistic Development </w:t>
            </w:r>
          </w:p>
          <w:p w14:paraId="3C7CA5CA" w14:textId="5100C487" w:rsidR="006E4368" w:rsidRPr="0049321F" w:rsidRDefault="006E4368" w:rsidP="006E4368">
            <w:pPr>
              <w:pStyle w:val="ListParagraph"/>
              <w:numPr>
                <w:ilvl w:val="0"/>
                <w:numId w:val="8"/>
              </w:numPr>
            </w:pPr>
            <w:r w:rsidRPr="0049321F">
              <w:t xml:space="preserve">Intentional </w:t>
            </w:r>
            <w:r w:rsidR="001B60EF">
              <w:t>p</w:t>
            </w:r>
            <w:r w:rsidRPr="0049321F">
              <w:t xml:space="preserve">lanning for meaningful experiences </w:t>
            </w:r>
          </w:p>
          <w:p w14:paraId="14F0FE9E" w14:textId="77777777" w:rsidR="006E4368" w:rsidRPr="0049321F" w:rsidRDefault="006E4368" w:rsidP="006E4368">
            <w:pPr>
              <w:pStyle w:val="ListParagraph"/>
              <w:numPr>
                <w:ilvl w:val="0"/>
                <w:numId w:val="8"/>
              </w:numPr>
            </w:pPr>
            <w:r w:rsidRPr="0049321F">
              <w:t xml:space="preserve">Learning through exploration and play in a safe and enriching environment </w:t>
            </w:r>
          </w:p>
          <w:p w14:paraId="2103D72A" w14:textId="381EFC0A" w:rsidR="006E4368" w:rsidRPr="0049321F" w:rsidRDefault="006E4368" w:rsidP="006E4368">
            <w:pPr>
              <w:pStyle w:val="ListParagraph"/>
              <w:numPr>
                <w:ilvl w:val="0"/>
                <w:numId w:val="8"/>
              </w:numPr>
            </w:pPr>
            <w:r w:rsidRPr="0049321F">
              <w:t xml:space="preserve">Developing secure attachments through respectful, responsive </w:t>
            </w:r>
            <w:r>
              <w:br/>
            </w:r>
            <w:r w:rsidRPr="0049321F">
              <w:t xml:space="preserve">and reciprocal interactions </w:t>
            </w:r>
          </w:p>
        </w:tc>
        <w:tc>
          <w:tcPr>
            <w:tcW w:w="7591" w:type="dxa"/>
            <w:gridSpan w:val="2"/>
          </w:tcPr>
          <w:p w14:paraId="6D683421" w14:textId="2DB57EDF" w:rsidR="006E4368" w:rsidRPr="008A55E7" w:rsidRDefault="006E4368" w:rsidP="008A55E7">
            <w:pPr>
              <w:pStyle w:val="Heading4"/>
            </w:pPr>
            <w:r w:rsidRPr="0049321F">
              <w:t xml:space="preserve">Values, Social and Emotional Competencies and Learning Dispositions </w:t>
            </w:r>
          </w:p>
          <w:p w14:paraId="51A4D477" w14:textId="77777777" w:rsidR="006E4368" w:rsidRPr="006E4368" w:rsidRDefault="006E4368" w:rsidP="006E4368">
            <w:pPr>
              <w:pStyle w:val="ListParagraph"/>
            </w:pPr>
            <w:r w:rsidRPr="006E4368">
              <w:t>Inculcating Values</w:t>
            </w:r>
          </w:p>
          <w:p w14:paraId="3B77CA73" w14:textId="77777777" w:rsidR="006E4368" w:rsidRPr="006E4368" w:rsidRDefault="006E4368" w:rsidP="006E4368">
            <w:pPr>
              <w:pStyle w:val="ListParagraph"/>
            </w:pPr>
            <w:r w:rsidRPr="006E4368">
              <w:t xml:space="preserve">Developing Social and Emotional Competencies </w:t>
            </w:r>
          </w:p>
          <w:p w14:paraId="7D9E62DC" w14:textId="77777777" w:rsidR="006E4368" w:rsidRPr="0049321F" w:rsidRDefault="006E4368" w:rsidP="006E4368">
            <w:pPr>
              <w:pStyle w:val="ListParagraph"/>
            </w:pPr>
            <w:r w:rsidRPr="006E4368">
              <w:t>Fostering Learning Dispositions</w:t>
            </w:r>
          </w:p>
        </w:tc>
      </w:tr>
      <w:tr w:rsidR="006E4368" w:rsidRPr="00A06DC4" w14:paraId="398F5E17" w14:textId="77777777" w:rsidTr="00890A91">
        <w:trPr>
          <w:gridAfter w:val="1"/>
          <w:wAfter w:w="9" w:type="dxa"/>
        </w:trPr>
        <w:tc>
          <w:tcPr>
            <w:tcW w:w="7581" w:type="dxa"/>
            <w:vMerge/>
          </w:tcPr>
          <w:p w14:paraId="7A1F68F2" w14:textId="6F48AE89" w:rsidR="006E4368" w:rsidRPr="0049321F" w:rsidRDefault="006E4368" w:rsidP="006E4368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7582" w:type="dxa"/>
          </w:tcPr>
          <w:p w14:paraId="73CAEBBC" w14:textId="585771CC" w:rsidR="006E4368" w:rsidRPr="008A55E7" w:rsidRDefault="006E4368" w:rsidP="008A55E7">
            <w:pPr>
              <w:pStyle w:val="Heading4"/>
            </w:pPr>
            <w:proofErr w:type="spellStart"/>
            <w:r w:rsidRPr="0049321F">
              <w:t>iTeach</w:t>
            </w:r>
            <w:proofErr w:type="spellEnd"/>
            <w:r w:rsidRPr="0049321F">
              <w:t xml:space="preserve"> Principles </w:t>
            </w:r>
          </w:p>
          <w:p w14:paraId="4AC286C7" w14:textId="77777777" w:rsidR="006E4368" w:rsidRPr="0049321F" w:rsidRDefault="006E4368" w:rsidP="006E4368">
            <w:pPr>
              <w:pStyle w:val="ListParagraph"/>
              <w:numPr>
                <w:ilvl w:val="0"/>
                <w:numId w:val="9"/>
              </w:numPr>
            </w:pPr>
            <w:r w:rsidRPr="0049321F">
              <w:t xml:space="preserve">Integrated Approach to Teaching and Learning </w:t>
            </w:r>
          </w:p>
          <w:p w14:paraId="23B96752" w14:textId="77777777" w:rsidR="006E4368" w:rsidRPr="0049321F" w:rsidRDefault="006E4368" w:rsidP="006E4368">
            <w:pPr>
              <w:pStyle w:val="ListParagraph"/>
              <w:numPr>
                <w:ilvl w:val="0"/>
                <w:numId w:val="9"/>
              </w:numPr>
            </w:pPr>
            <w:r w:rsidRPr="0049321F">
              <w:t xml:space="preserve">Teachers as Facilitators of Learning </w:t>
            </w:r>
          </w:p>
          <w:p w14:paraId="1ABD8544" w14:textId="77777777" w:rsidR="006E4368" w:rsidRPr="0049321F" w:rsidRDefault="006E4368" w:rsidP="006E4368">
            <w:pPr>
              <w:pStyle w:val="ListParagraph"/>
              <w:numPr>
                <w:ilvl w:val="0"/>
                <w:numId w:val="9"/>
              </w:numPr>
            </w:pPr>
            <w:r w:rsidRPr="0049321F">
              <w:t xml:space="preserve">Engaging Children in Learning through Purposeful Play </w:t>
            </w:r>
          </w:p>
          <w:p w14:paraId="73AE3853" w14:textId="77777777" w:rsidR="006E4368" w:rsidRPr="0049321F" w:rsidRDefault="006E4368" w:rsidP="006E4368">
            <w:pPr>
              <w:pStyle w:val="ListParagraph"/>
              <w:numPr>
                <w:ilvl w:val="0"/>
                <w:numId w:val="9"/>
              </w:numPr>
            </w:pPr>
            <w:r w:rsidRPr="0049321F">
              <w:t>Authentic Learning through Quality Interactions</w:t>
            </w:r>
          </w:p>
          <w:p w14:paraId="7DB3B1F3" w14:textId="77777777" w:rsidR="006E4368" w:rsidRPr="0049321F" w:rsidRDefault="006E4368" w:rsidP="006E4368">
            <w:pPr>
              <w:pStyle w:val="ListParagraph"/>
              <w:numPr>
                <w:ilvl w:val="0"/>
                <w:numId w:val="9"/>
              </w:numPr>
            </w:pPr>
            <w:r w:rsidRPr="0049321F">
              <w:t>Children as Constructors of Knowledge</w:t>
            </w:r>
          </w:p>
          <w:p w14:paraId="71BEA365" w14:textId="77777777" w:rsidR="006E4368" w:rsidRPr="0049321F" w:rsidRDefault="006E4368" w:rsidP="006E4368">
            <w:pPr>
              <w:pStyle w:val="ListParagraph"/>
              <w:numPr>
                <w:ilvl w:val="0"/>
                <w:numId w:val="9"/>
              </w:numPr>
            </w:pPr>
            <w:r w:rsidRPr="0049321F">
              <w:t>Holistic Development</w:t>
            </w:r>
          </w:p>
        </w:tc>
      </w:tr>
    </w:tbl>
    <w:p w14:paraId="51144D10" w14:textId="12DD35E2" w:rsidR="006E4368" w:rsidRDefault="006E4368" w:rsidP="006E4368">
      <w:pPr>
        <w:pStyle w:val="Heading1"/>
      </w:pPr>
      <w:r>
        <w:lastRenderedPageBreak/>
        <w:t>Annex C: Lesson Observation Template</w:t>
      </w: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6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3261"/>
        <w:gridCol w:w="1984"/>
        <w:gridCol w:w="3119"/>
      </w:tblGrid>
      <w:tr w:rsidR="006E4368" w14:paraId="7B3FFB13" w14:textId="74FDB885" w:rsidTr="006E4368">
        <w:trPr>
          <w:trHeight w:val="20"/>
        </w:trPr>
        <w:tc>
          <w:tcPr>
            <w:tcW w:w="1843" w:type="dxa"/>
            <w:vAlign w:val="bottom"/>
          </w:tcPr>
          <w:p w14:paraId="62BAA16D" w14:textId="1DF595CF" w:rsidR="006E4368" w:rsidRPr="00111CA4" w:rsidRDefault="006E4368" w:rsidP="006E4368">
            <w:r w:rsidRPr="00111CA4">
              <w:t xml:space="preserve">Name of </w:t>
            </w:r>
            <w:r>
              <w:t>Observer</w:t>
            </w:r>
            <w:r w:rsidRPr="00111CA4"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2CCFC491" w14:textId="77777777" w:rsidR="006E4368" w:rsidRPr="00111CA4" w:rsidRDefault="006E4368" w:rsidP="006E4368"/>
        </w:tc>
        <w:tc>
          <w:tcPr>
            <w:tcW w:w="2268" w:type="dxa"/>
            <w:vAlign w:val="bottom"/>
          </w:tcPr>
          <w:p w14:paraId="39B4ACB8" w14:textId="2A36E393" w:rsidR="006E4368" w:rsidRPr="00111CA4" w:rsidRDefault="006E4368" w:rsidP="006E4368">
            <w:pPr>
              <w:jc w:val="right"/>
            </w:pPr>
            <w:r>
              <w:t>Name of Educator</w:t>
            </w:r>
            <w:r w:rsidRPr="00111CA4"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6352D19A" w14:textId="77777777" w:rsidR="006E4368" w:rsidRPr="00111CA4" w:rsidRDefault="006E4368" w:rsidP="006E4368"/>
        </w:tc>
        <w:tc>
          <w:tcPr>
            <w:tcW w:w="1984" w:type="dxa"/>
            <w:vAlign w:val="bottom"/>
          </w:tcPr>
          <w:p w14:paraId="2B7B785D" w14:textId="16931CA9" w:rsidR="006E4368" w:rsidRPr="00111CA4" w:rsidRDefault="006E4368" w:rsidP="006E4368">
            <w:pPr>
              <w:jc w:val="right"/>
            </w:pPr>
            <w:r>
              <w:t>Class</w:t>
            </w:r>
            <w:r w:rsidRPr="00111CA4"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E926164" w14:textId="77777777" w:rsidR="006E4368" w:rsidRPr="00111CA4" w:rsidRDefault="006E4368" w:rsidP="006E4368"/>
        </w:tc>
      </w:tr>
      <w:tr w:rsidR="006E4368" w14:paraId="013A120B" w14:textId="60AF0574" w:rsidTr="006E4368">
        <w:trPr>
          <w:trHeight w:val="451"/>
        </w:trPr>
        <w:tc>
          <w:tcPr>
            <w:tcW w:w="1843" w:type="dxa"/>
            <w:vAlign w:val="bottom"/>
          </w:tcPr>
          <w:p w14:paraId="60900AF3" w14:textId="49198DBD" w:rsidR="006E4368" w:rsidRPr="00111CA4" w:rsidRDefault="006E4368" w:rsidP="006E4368">
            <w:r>
              <w:t>Date of Lesson</w:t>
            </w:r>
            <w:r w:rsidRPr="00111CA4"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100A5" w14:textId="77777777" w:rsidR="006E4368" w:rsidRPr="00111CA4" w:rsidRDefault="006E4368" w:rsidP="006E4368"/>
        </w:tc>
        <w:tc>
          <w:tcPr>
            <w:tcW w:w="2268" w:type="dxa"/>
            <w:vAlign w:val="bottom"/>
          </w:tcPr>
          <w:p w14:paraId="6E8270C9" w14:textId="6D777EDB" w:rsidR="006E4368" w:rsidRPr="00111CA4" w:rsidRDefault="006E4368" w:rsidP="006E4368">
            <w:pPr>
              <w:jc w:val="right"/>
            </w:pPr>
            <w:r>
              <w:t>Time of Lesson</w:t>
            </w:r>
            <w:r w:rsidRPr="00111CA4">
              <w:t>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DCDBA" w14:textId="77777777" w:rsidR="006E4368" w:rsidRPr="00111CA4" w:rsidRDefault="006E4368" w:rsidP="006E4368"/>
        </w:tc>
        <w:tc>
          <w:tcPr>
            <w:tcW w:w="1984" w:type="dxa"/>
            <w:vAlign w:val="bottom"/>
          </w:tcPr>
          <w:p w14:paraId="3F1721A1" w14:textId="49AD3C6D" w:rsidR="006E4368" w:rsidRPr="00111CA4" w:rsidRDefault="006E4368" w:rsidP="006E4368">
            <w:pPr>
              <w:jc w:val="right"/>
            </w:pPr>
            <w:r>
              <w:t>Topic of Lesson</w:t>
            </w:r>
            <w:r w:rsidRPr="00111CA4"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30A6A5" w14:textId="77777777" w:rsidR="006E4368" w:rsidRPr="00111CA4" w:rsidRDefault="006E4368" w:rsidP="006E4368"/>
        </w:tc>
      </w:tr>
    </w:tbl>
    <w:p w14:paraId="0FC5050B" w14:textId="77777777" w:rsidR="006E4368" w:rsidRDefault="006E4368" w:rsidP="006E4368"/>
    <w:p w14:paraId="1E5ADB35" w14:textId="2880B016" w:rsidR="006E4368" w:rsidRDefault="00890A91" w:rsidP="006E4368"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47989" behindDoc="1" locked="0" layoutInCell="1" allowOverlap="1" wp14:anchorId="44E205B1" wp14:editId="0E650506">
                <wp:simplePos x="0" y="0"/>
                <wp:positionH relativeFrom="column">
                  <wp:posOffset>-635</wp:posOffset>
                </wp:positionH>
                <wp:positionV relativeFrom="paragraph">
                  <wp:posOffset>155575</wp:posOffset>
                </wp:positionV>
                <wp:extent cx="9625965" cy="314960"/>
                <wp:effectExtent l="0" t="0" r="635" b="2540"/>
                <wp:wrapNone/>
                <wp:docPr id="1150809170" name="Round Same-side Corner of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31496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C129" id="Round Same-side Corner of Rectangle 11" o:spid="_x0000_s1026" style="position:absolute;margin-left:-.05pt;margin-top:12.25pt;width:757.95pt;height:24.8pt;z-index:-2516684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25965,314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" path="m157480,l9468485,v86974,,157480,70506,157480,157480l9625965,314960r,l,314960r,l,157480c,70506,70506,,157480,xe" fillcolor="#d8d8d8 [2732]" stroked="f" strokeweight="1pt">
                <v:stroke joinstyle="miter"/>
                <v:path arrowok="t" o:connecttype="custom" o:connectlocs="157480,0;9468485,0;9625965,157480;9625965,314960;9625965,314960;0,314960;0,314960;0,157480;157480,0" o:connectangles="0,0,0,0,0,0,0,0,0"/>
              </v:shape>
            </w:pict>
          </mc:Fallback>
        </mc:AlternateContent>
      </w:r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5BAAFEF7" wp14:editId="26B4EBED">
                <wp:simplePos x="0" y="0"/>
                <wp:positionH relativeFrom="column">
                  <wp:posOffset>-7620</wp:posOffset>
                </wp:positionH>
                <wp:positionV relativeFrom="paragraph">
                  <wp:posOffset>1961515</wp:posOffset>
                </wp:positionV>
                <wp:extent cx="9625965" cy="2440305"/>
                <wp:effectExtent l="0" t="0" r="13335" b="10795"/>
                <wp:wrapNone/>
                <wp:docPr id="114852345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2440305"/>
                        </a:xfrm>
                        <a:prstGeom prst="roundRect">
                          <a:avLst>
                            <a:gd name="adj" fmla="val 61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B045A" id="Rounded Rectangle 5" o:spid="_x0000_s1026" style="position:absolute;margin-left:-.6pt;margin-top:154.45pt;width:757.95pt;height:192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" filled="f" strokecolor="#030e13 [484]" strokeweight="1pt">
                <v:stroke joinstyle="miter"/>
                <w10:anchorlock/>
              </v:roundrect>
            </w:pict>
          </mc:Fallback>
        </mc:AlternateContent>
      </w:r>
      <w:r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AE522E6" wp14:editId="35F932BB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9625965" cy="1652270"/>
                <wp:effectExtent l="0" t="0" r="13335" b="11430"/>
                <wp:wrapNone/>
                <wp:docPr id="1153567644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1652270"/>
                        </a:xfrm>
                        <a:prstGeom prst="roundRect">
                          <a:avLst>
                            <a:gd name="adj" fmla="val 966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88805" id="Rounded Rectangle 5" o:spid="_x0000_s1026" style="position:absolute;margin-left:-.3pt;margin-top:12.5pt;width:757.95pt;height:130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3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" filled="f" strokecolor="#030e13 [484]" strokeweight="1pt">
                <v:stroke joinstyle="miter"/>
                <w10:anchorlock/>
              </v:roundrect>
            </w:pict>
          </mc:Fallback>
        </mc:AlternateContent>
      </w:r>
    </w:p>
    <w:tbl>
      <w:tblPr>
        <w:tblStyle w:val="TableGrid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63"/>
      </w:tblGrid>
      <w:tr w:rsidR="006E4368" w14:paraId="7F8EEE68" w14:textId="77777777" w:rsidTr="00890A91">
        <w:tc>
          <w:tcPr>
            <w:tcW w:w="15163" w:type="dxa"/>
            <w:shd w:val="clear" w:color="auto" w:fill="auto"/>
          </w:tcPr>
          <w:p w14:paraId="04099B14" w14:textId="04024F1C" w:rsidR="006E4368" w:rsidRDefault="006E4368" w:rsidP="00750715">
            <w:r>
              <w:rPr>
                <w:rStyle w:val="Heading3Char"/>
              </w:rPr>
              <w:t>SMART Goal</w:t>
            </w:r>
          </w:p>
        </w:tc>
      </w:tr>
      <w:tr w:rsidR="006E4368" w14:paraId="1205E000" w14:textId="77777777" w:rsidTr="00890A91">
        <w:trPr>
          <w:trHeight w:val="1883"/>
        </w:trPr>
        <w:tc>
          <w:tcPr>
            <w:tcW w:w="15163" w:type="dxa"/>
            <w:shd w:val="clear" w:color="auto" w:fill="auto"/>
          </w:tcPr>
          <w:p w14:paraId="71317942" w14:textId="3C876E8E" w:rsidR="006E4368" w:rsidRDefault="006E4368" w:rsidP="006E4368"/>
        </w:tc>
      </w:tr>
    </w:tbl>
    <w:p w14:paraId="54A88931" w14:textId="1726E3C9" w:rsidR="006E4368" w:rsidRDefault="00890A91" w:rsidP="006E436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49FD47FF" wp14:editId="48386E34">
                <wp:simplePos x="0" y="0"/>
                <wp:positionH relativeFrom="column">
                  <wp:posOffset>-7620</wp:posOffset>
                </wp:positionH>
                <wp:positionV relativeFrom="paragraph">
                  <wp:posOffset>158115</wp:posOffset>
                </wp:positionV>
                <wp:extent cx="9625965" cy="316230"/>
                <wp:effectExtent l="0" t="0" r="635" b="1270"/>
                <wp:wrapNone/>
                <wp:docPr id="631244987" name="Round Same-side Corner of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31623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760E" id="Round Same-side Corner of Rectangle 12" o:spid="_x0000_s1026" style="position:absolute;margin-left:-.6pt;margin-top:12.45pt;width:757.95pt;height:24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5965,316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" path="m158115,l9467850,v87325,,158115,70790,158115,158115l9625965,316230r,l,316230r,l,158115c,70790,70790,,158115,xe" fillcolor="#d8d8d8 [2732]" stroked="f" strokeweight="1pt">
                <v:stroke joinstyle="miter"/>
                <v:path arrowok="t" o:connecttype="custom" o:connectlocs="158115,0;9467850,0;9625965,158115;9625965,316230;9625965,316230;0,316230;0,316230;0,158115;158115,0" o:connectangles="0,0,0,0,0,0,0,0,0"/>
                <w10:anchorlock/>
              </v:shape>
            </w:pict>
          </mc:Fallback>
        </mc:AlternateContent>
      </w:r>
    </w:p>
    <w:tbl>
      <w:tblPr>
        <w:tblStyle w:val="TableGrid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163"/>
      </w:tblGrid>
      <w:tr w:rsidR="006E4368" w14:paraId="717B5656" w14:textId="77777777" w:rsidTr="00890A91">
        <w:tc>
          <w:tcPr>
            <w:tcW w:w="15163" w:type="dxa"/>
            <w:shd w:val="clear" w:color="auto" w:fill="auto"/>
          </w:tcPr>
          <w:p w14:paraId="53474DAA" w14:textId="060ACE78" w:rsidR="006E4368" w:rsidRDefault="006E4368" w:rsidP="00750715">
            <w:r>
              <w:rPr>
                <w:rStyle w:val="Heading3Char"/>
              </w:rPr>
              <w:t>Areas of Focus</w:t>
            </w:r>
          </w:p>
        </w:tc>
      </w:tr>
      <w:tr w:rsidR="006E4368" w14:paraId="5C48FCF2" w14:textId="77777777" w:rsidTr="00890A91">
        <w:trPr>
          <w:trHeight w:val="3129"/>
        </w:trPr>
        <w:tc>
          <w:tcPr>
            <w:tcW w:w="15163" w:type="dxa"/>
            <w:shd w:val="clear" w:color="auto" w:fill="auto"/>
          </w:tcPr>
          <w:p w14:paraId="3985613B" w14:textId="76C66E24" w:rsidR="006E4368" w:rsidRDefault="006E4368" w:rsidP="006E4368">
            <w:pPr>
              <w:pStyle w:val="Heading6"/>
              <w:spacing w:after="120"/>
            </w:pPr>
            <w:r>
              <w:t xml:space="preserve">(With reference to either EYDF, NEL </w:t>
            </w:r>
            <w:r w:rsidR="009D0657">
              <w:t xml:space="preserve">Framework </w:t>
            </w:r>
            <w:r>
              <w:t xml:space="preserve">or </w:t>
            </w:r>
            <w:proofErr w:type="spellStart"/>
            <w:r>
              <w:t>organisation’s</w:t>
            </w:r>
            <w:proofErr w:type="spellEnd"/>
            <w:r>
              <w:t xml:space="preserve"> L&amp;D focus)</w:t>
            </w:r>
          </w:p>
          <w:p w14:paraId="1A196BCB" w14:textId="5453C625" w:rsidR="006E4368" w:rsidRDefault="006E4368" w:rsidP="00F44F80"/>
        </w:tc>
      </w:tr>
    </w:tbl>
    <w:p w14:paraId="007FF78F" w14:textId="7B9B9B53" w:rsidR="00330AD3" w:rsidRDefault="00330AD3" w:rsidP="006E4368"/>
    <w:tbl>
      <w:tblPr>
        <w:tblStyle w:val="TableGrid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7581"/>
        <w:gridCol w:w="7582"/>
      </w:tblGrid>
      <w:tr w:rsidR="00330AD3" w14:paraId="618DA2B7" w14:textId="77777777" w:rsidTr="00F44F80">
        <w:trPr>
          <w:trHeight w:val="150"/>
        </w:trPr>
        <w:tc>
          <w:tcPr>
            <w:tcW w:w="7581" w:type="dxa"/>
            <w:shd w:val="clear" w:color="auto" w:fill="auto"/>
            <w:vAlign w:val="center"/>
          </w:tcPr>
          <w:p w14:paraId="4A807C4C" w14:textId="776CED62" w:rsidR="00330AD3" w:rsidRPr="00890A91" w:rsidRDefault="00A54307" w:rsidP="00F44F80">
            <w:pPr>
              <w:pStyle w:val="Heading4"/>
              <w:rPr>
                <w:b w:val="0"/>
                <w:bCs w:val="0"/>
              </w:rPr>
            </w:pPr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6964" behindDoc="1" locked="1" layoutInCell="1" allowOverlap="1" wp14:anchorId="28DBBE04" wp14:editId="359B6075">
                      <wp:simplePos x="0" y="0"/>
                      <wp:positionH relativeFrom="column">
                        <wp:posOffset>-122305</wp:posOffset>
                      </wp:positionH>
                      <wp:positionV relativeFrom="paragraph">
                        <wp:posOffset>-82550</wp:posOffset>
                      </wp:positionV>
                      <wp:extent cx="9637200" cy="446400"/>
                      <wp:effectExtent l="0" t="0" r="2540" b="0"/>
                      <wp:wrapNone/>
                      <wp:docPr id="1169088597" name="Round Same-side Corner of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7200" cy="446400"/>
                              </a:xfrm>
                              <a:prstGeom prst="round2SameRect">
                                <a:avLst>
                                  <a:gd name="adj1" fmla="val 45154"/>
                                  <a:gd name="adj2" fmla="val 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EB6DE" id="Round Same-side Corner of Rectangle 14" o:spid="_x0000_s1026" style="position:absolute;margin-left:-9.65pt;margin-top:-6.5pt;width:758.85pt;height:35.15pt;z-index:-2516695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37200,44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" path="m201567,l9435633,v111322,,201567,90245,201567,201567l9637200,446400r,l,446400r,l,201567c,90245,90245,,201567,xe" fillcolor="#d8d8d8 [2732]" stroked="f" strokeweight="1pt">
                      <v:stroke joinstyle="miter"/>
                      <v:path arrowok="t" o:connecttype="custom" o:connectlocs="201567,0;9435633,0;9637200,201567;9637200,446400;9637200,446400;0,446400;0,446400;0,201567;201567,0" o:connectangles="0,0,0,0,0,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1" layoutInCell="1" allowOverlap="1" wp14:anchorId="13BDFCB8" wp14:editId="08937600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-81915</wp:posOffset>
                      </wp:positionV>
                      <wp:extent cx="9637200" cy="6159600"/>
                      <wp:effectExtent l="0" t="0" r="15240" b="12700"/>
                      <wp:wrapNone/>
                      <wp:docPr id="530844271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7200" cy="6159600"/>
                              </a:xfrm>
                              <a:prstGeom prst="roundRect">
                                <a:avLst>
                                  <a:gd name="adj" fmla="val 330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33354" id="Rounded Rectangle 13" o:spid="_x0000_s1026" style="position:absolute;margin-left:-9.45pt;margin-top:-6.45pt;width:758.85pt;height:4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6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&#13;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330AD3" w:rsidRPr="00890A91">
              <w:rPr>
                <w:rStyle w:val="Heading3Char"/>
                <w:b/>
                <w:bCs/>
              </w:rPr>
              <w:t>Observation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386A500C" w14:textId="6DA162F1" w:rsidR="00330AD3" w:rsidRDefault="00330AD3" w:rsidP="00F44F80">
            <w:pPr>
              <w:pStyle w:val="Heading3"/>
              <w:jc w:val="left"/>
            </w:pPr>
            <w:r w:rsidRPr="00F44F80">
              <w:t>Comments</w:t>
            </w:r>
            <w:r>
              <w:t>/Notes</w:t>
            </w:r>
          </w:p>
        </w:tc>
      </w:tr>
      <w:tr w:rsidR="00330AD3" w14:paraId="067FABB6" w14:textId="77777777" w:rsidTr="00A54307">
        <w:trPr>
          <w:trHeight w:val="8775"/>
        </w:trPr>
        <w:tc>
          <w:tcPr>
            <w:tcW w:w="7581" w:type="dxa"/>
            <w:shd w:val="clear" w:color="auto" w:fill="auto"/>
          </w:tcPr>
          <w:p w14:paraId="6B48EF71" w14:textId="77777777" w:rsidR="00330AD3" w:rsidRDefault="00330AD3" w:rsidP="00330AD3">
            <w:pPr>
              <w:rPr>
                <w:rStyle w:val="Heading3Char"/>
              </w:rPr>
            </w:pPr>
          </w:p>
        </w:tc>
        <w:tc>
          <w:tcPr>
            <w:tcW w:w="7582" w:type="dxa"/>
            <w:shd w:val="clear" w:color="auto" w:fill="auto"/>
          </w:tcPr>
          <w:p w14:paraId="639FDA1E" w14:textId="2E28B8DE" w:rsidR="00330AD3" w:rsidRDefault="00330AD3" w:rsidP="00330AD3">
            <w:pPr>
              <w:rPr>
                <w:rStyle w:val="Heading3Cha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1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7581"/>
        <w:gridCol w:w="7582"/>
      </w:tblGrid>
      <w:tr w:rsidR="00A54307" w14:paraId="0D927C6C" w14:textId="77777777" w:rsidTr="00F44F80">
        <w:trPr>
          <w:trHeight w:val="150"/>
        </w:trPr>
        <w:tc>
          <w:tcPr>
            <w:tcW w:w="7581" w:type="dxa"/>
            <w:shd w:val="clear" w:color="auto" w:fill="auto"/>
          </w:tcPr>
          <w:p w14:paraId="6F70E0A7" w14:textId="77777777" w:rsidR="00A54307" w:rsidRPr="00A3667C" w:rsidRDefault="00A54307" w:rsidP="00A3667C">
            <w:pPr>
              <w:pStyle w:val="Heading4"/>
              <w:rPr>
                <w:b w:val="0"/>
                <w:bCs w:val="0"/>
                <w:sz w:val="22"/>
                <w:szCs w:val="22"/>
              </w:rPr>
            </w:pPr>
            <w:r w:rsidRPr="00A3667C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1" locked="1" layoutInCell="1" allowOverlap="1" wp14:anchorId="1C7070C1" wp14:editId="20A24B9F">
                      <wp:simplePos x="0" y="0"/>
                      <wp:positionH relativeFrom="column">
                        <wp:posOffset>-122305</wp:posOffset>
                      </wp:positionH>
                      <wp:positionV relativeFrom="paragraph">
                        <wp:posOffset>-82550</wp:posOffset>
                      </wp:positionV>
                      <wp:extent cx="9637200" cy="446400"/>
                      <wp:effectExtent l="0" t="0" r="2540" b="0"/>
                      <wp:wrapNone/>
                      <wp:docPr id="330041534" name="Round Same-side Corner of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7200" cy="446400"/>
                              </a:xfrm>
                              <a:prstGeom prst="round2SameRect">
                                <a:avLst>
                                  <a:gd name="adj1" fmla="val 45154"/>
                                  <a:gd name="adj2" fmla="val 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130E8" id="Round Same-side Corner of Rectangle 14" o:spid="_x0000_s1026" style="position:absolute;margin-left:-9.65pt;margin-top:-6.5pt;width:758.85pt;height:35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37200,44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" path="m201567,l9435633,v111322,,201567,90245,201567,201567l9637200,446400r,l,446400r,l,201567c,90245,90245,,201567,xe" fillcolor="#d8d8d8 [2732]" stroked="f" strokeweight="1pt">
                      <v:stroke joinstyle="miter"/>
                      <v:path arrowok="t" o:connecttype="custom" o:connectlocs="201567,0;9435633,0;9637200,201567;9637200,446400;9637200,446400;0,446400;0,446400;0,201567;201567,0" o:connectangles="0,0,0,0,0,0,0,0,0"/>
                      <w10:anchorlock/>
                    </v:shape>
                  </w:pict>
                </mc:Fallback>
              </mc:AlternateContent>
            </w:r>
            <w:r w:rsidRPr="00A3667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1" layoutInCell="1" allowOverlap="1" wp14:anchorId="0D3BCC63" wp14:editId="1FCD130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-81915</wp:posOffset>
                      </wp:positionV>
                      <wp:extent cx="9637200" cy="6159600"/>
                      <wp:effectExtent l="0" t="0" r="15240" b="12700"/>
                      <wp:wrapNone/>
                      <wp:docPr id="10954908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7200" cy="6159600"/>
                              </a:xfrm>
                              <a:prstGeom prst="roundRect">
                                <a:avLst>
                                  <a:gd name="adj" fmla="val 330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3DEED0" id="Rounded Rectangle 13" o:spid="_x0000_s1026" style="position:absolute;margin-left:-9.45pt;margin-top:-6.45pt;width:758.85pt;height:4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6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&#13;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A3667C">
              <w:rPr>
                <w:sz w:val="22"/>
                <w:szCs w:val="22"/>
              </w:rPr>
              <w:t>Observation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58674A19" w14:textId="77777777" w:rsidR="00A54307" w:rsidRDefault="00A54307" w:rsidP="00F44F80">
            <w:pPr>
              <w:pStyle w:val="Heading3"/>
              <w:jc w:val="left"/>
            </w:pPr>
            <w:r>
              <w:t>Comments/Notes</w:t>
            </w:r>
          </w:p>
        </w:tc>
      </w:tr>
      <w:tr w:rsidR="00A54307" w14:paraId="2C8C4644" w14:textId="77777777" w:rsidTr="00A54307">
        <w:trPr>
          <w:trHeight w:val="8775"/>
        </w:trPr>
        <w:tc>
          <w:tcPr>
            <w:tcW w:w="7581" w:type="dxa"/>
            <w:shd w:val="clear" w:color="auto" w:fill="auto"/>
          </w:tcPr>
          <w:p w14:paraId="47BBFED2" w14:textId="77777777" w:rsidR="00A54307" w:rsidRDefault="00A54307" w:rsidP="00A54307">
            <w:pPr>
              <w:rPr>
                <w:rStyle w:val="Heading3Char"/>
              </w:rPr>
            </w:pPr>
          </w:p>
        </w:tc>
        <w:tc>
          <w:tcPr>
            <w:tcW w:w="7582" w:type="dxa"/>
            <w:shd w:val="clear" w:color="auto" w:fill="auto"/>
          </w:tcPr>
          <w:p w14:paraId="122B91FD" w14:textId="77777777" w:rsidR="00A54307" w:rsidRDefault="00A54307" w:rsidP="00A54307">
            <w:pPr>
              <w:rPr>
                <w:rStyle w:val="Heading3Char"/>
              </w:rPr>
            </w:pPr>
          </w:p>
        </w:tc>
      </w:tr>
    </w:tbl>
    <w:p w14:paraId="169C4D3E" w14:textId="77777777" w:rsidR="00330AD3" w:rsidRDefault="00330AD3" w:rsidP="006E4368">
      <w:pPr>
        <w:sectPr w:rsidR="00330AD3" w:rsidSect="00941B32">
          <w:headerReference w:type="default" r:id="rId29"/>
          <w:pgSz w:w="16838" w:h="11906" w:orient="landscape"/>
          <w:pgMar w:top="827" w:right="797" w:bottom="873" w:left="873" w:header="708" w:footer="708" w:gutter="0"/>
          <w:cols w:space="708"/>
          <w:docGrid w:linePitch="360"/>
        </w:sectPr>
      </w:pPr>
    </w:p>
    <w:p w14:paraId="6A4DA3B4" w14:textId="77777777" w:rsidR="00330AD3" w:rsidRDefault="00330AD3" w:rsidP="006E4368"/>
    <w:p w14:paraId="167D52D7" w14:textId="03E973EA" w:rsidR="00831983" w:rsidRDefault="00831983" w:rsidP="008F09CF">
      <w:pPr>
        <w:pStyle w:val="Heading1"/>
        <w:ind w:left="-142" w:right="-318"/>
      </w:pPr>
      <w:r>
        <w:t>Annex D: Reflection Form for Mentors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6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992"/>
        <w:gridCol w:w="4252"/>
      </w:tblGrid>
      <w:tr w:rsidR="00831983" w14:paraId="24763166" w14:textId="77777777" w:rsidTr="008F09CF">
        <w:trPr>
          <w:trHeight w:val="20"/>
        </w:trPr>
        <w:tc>
          <w:tcPr>
            <w:tcW w:w="1701" w:type="dxa"/>
            <w:vAlign w:val="bottom"/>
          </w:tcPr>
          <w:p w14:paraId="35318021" w14:textId="7E577E72" w:rsidR="00831983" w:rsidRPr="00111CA4" w:rsidRDefault="00831983" w:rsidP="00750715">
            <w:r w:rsidRPr="00111CA4">
              <w:t xml:space="preserve">Name of </w:t>
            </w:r>
            <w:r>
              <w:t>Mentor</w:t>
            </w:r>
            <w:r w:rsidRPr="00111CA4"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70D3234" w14:textId="77777777" w:rsidR="00831983" w:rsidRPr="00111CA4" w:rsidRDefault="00831983" w:rsidP="00750715"/>
        </w:tc>
        <w:tc>
          <w:tcPr>
            <w:tcW w:w="992" w:type="dxa"/>
            <w:vAlign w:val="bottom"/>
          </w:tcPr>
          <w:p w14:paraId="604BC1EA" w14:textId="77777777" w:rsidR="00831983" w:rsidRPr="00111CA4" w:rsidRDefault="00831983" w:rsidP="00750715">
            <w:pPr>
              <w:jc w:val="right"/>
            </w:pPr>
            <w:r w:rsidRPr="00111CA4">
              <w:t>Date: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55B23B8" w14:textId="77777777" w:rsidR="00831983" w:rsidRPr="00111CA4" w:rsidRDefault="00831983" w:rsidP="00750715"/>
        </w:tc>
      </w:tr>
    </w:tbl>
    <w:p w14:paraId="4C7EBD50" w14:textId="77777777" w:rsidR="00831983" w:rsidRDefault="00831983" w:rsidP="00831983"/>
    <w:p w14:paraId="381ED733" w14:textId="77777777" w:rsidR="00831983" w:rsidRDefault="00831983" w:rsidP="00831983"/>
    <w:p w14:paraId="13887DE4" w14:textId="3CCF40C5" w:rsidR="00831983" w:rsidRPr="004D1860" w:rsidRDefault="009D0657" w:rsidP="008F09CF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889" behindDoc="1" locked="0" layoutInCell="1" allowOverlap="1" wp14:anchorId="618E33AA" wp14:editId="7D1B7A17">
                <wp:simplePos x="0" y="0"/>
                <wp:positionH relativeFrom="column">
                  <wp:posOffset>-4503</wp:posOffset>
                </wp:positionH>
                <wp:positionV relativeFrom="paragraph">
                  <wp:posOffset>562841</wp:posOffset>
                </wp:positionV>
                <wp:extent cx="6386830" cy="6412230"/>
                <wp:effectExtent l="0" t="0" r="13970" b="13970"/>
                <wp:wrapNone/>
                <wp:docPr id="780010674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830" cy="6412230"/>
                        </a:xfrm>
                        <a:prstGeom prst="roundRect">
                          <a:avLst>
                            <a:gd name="adj" fmla="val 32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9F9A0" id="Rounded Rectangle 15" o:spid="_x0000_s1026" style="position:absolute;margin-left:-.35pt;margin-top:44.3pt;width:502.9pt;height:504.9pt;z-index:-25167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" filled="f" strokecolor="black [3213]" strokeweight="1pt">
                <v:stroke joinstyle="miter"/>
              </v:roundrect>
            </w:pict>
          </mc:Fallback>
        </mc:AlternateContent>
      </w:r>
      <w:r w:rsidR="00831983">
        <w:t>R</w:t>
      </w:r>
      <w:r w:rsidR="00831983" w:rsidRPr="004D1860">
        <w:t xml:space="preserve">espond to the following statements </w:t>
      </w:r>
      <w:r w:rsidR="00831983">
        <w:t>on</w:t>
      </w:r>
      <w:r w:rsidR="00831983" w:rsidRPr="004D1860">
        <w:t xml:space="preserve"> a scale of 1 to 4: </w:t>
      </w:r>
    </w:p>
    <w:p w14:paraId="386C5141" w14:textId="6F0FCC50" w:rsidR="00831983" w:rsidRDefault="00831983" w:rsidP="00831983">
      <w:pPr>
        <w:pStyle w:val="Heading6"/>
      </w:pPr>
      <w:r w:rsidRPr="00831983">
        <w:rPr>
          <w:b/>
          <w:bCs/>
          <w:color w:val="000000" w:themeColor="text1"/>
        </w:rPr>
        <w:t>1</w:t>
      </w:r>
      <w:r w:rsidRPr="004D1860">
        <w:t xml:space="preserve"> – Strongly Disagree, </w:t>
      </w:r>
      <w:r w:rsidRPr="00831983">
        <w:rPr>
          <w:b/>
          <w:bCs/>
          <w:color w:val="000000" w:themeColor="text1"/>
        </w:rPr>
        <w:t>2</w:t>
      </w:r>
      <w:r w:rsidRPr="004D1860">
        <w:t xml:space="preserve"> – Disagree, </w:t>
      </w:r>
      <w:r w:rsidRPr="00831983">
        <w:rPr>
          <w:b/>
          <w:bCs/>
          <w:color w:val="000000" w:themeColor="text1"/>
        </w:rPr>
        <w:t>3</w:t>
      </w:r>
      <w:r w:rsidRPr="004D1860">
        <w:t xml:space="preserve"> – Agree, </w:t>
      </w:r>
      <w:r w:rsidRPr="00831983">
        <w:rPr>
          <w:b/>
          <w:bCs/>
          <w:color w:val="000000" w:themeColor="text1"/>
        </w:rPr>
        <w:t>4</w:t>
      </w:r>
      <w:r w:rsidRPr="004D1860">
        <w:t xml:space="preserve"> – Strongly Agree</w:t>
      </w:r>
    </w:p>
    <w:p w14:paraId="10DCD389" w14:textId="7D0491A8" w:rsidR="00831983" w:rsidRDefault="00831983" w:rsidP="00831983"/>
    <w:tbl>
      <w:tblPr>
        <w:tblStyle w:val="TableGrid"/>
        <w:tblW w:w="10070" w:type="dxa"/>
        <w:tblInd w:w="-5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242"/>
        <w:gridCol w:w="744"/>
        <w:gridCol w:w="744"/>
        <w:gridCol w:w="744"/>
        <w:gridCol w:w="745"/>
        <w:gridCol w:w="851"/>
      </w:tblGrid>
      <w:tr w:rsidR="008F09CF" w:rsidRPr="004D1860" w14:paraId="0FA6ABBE" w14:textId="77777777" w:rsidTr="00DE01BA">
        <w:tc>
          <w:tcPr>
            <w:tcW w:w="6242" w:type="dxa"/>
            <w:tcBorders>
              <w:top w:val="nil"/>
              <w:left w:val="nil"/>
            </w:tcBorders>
            <w:vAlign w:val="center"/>
          </w:tcPr>
          <w:p w14:paraId="59EE6364" w14:textId="25805ED7" w:rsidR="00831983" w:rsidRPr="000F098F" w:rsidRDefault="009D0657" w:rsidP="00831983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9D0657">
              <w:rPr>
                <w:b/>
                <w:bCs/>
                <w:lang w:val="en-GB"/>
              </w:rPr>
              <w:t xml:space="preserve">I have used my understanding on the principles </w:t>
            </w:r>
            <w:r>
              <w:rPr>
                <w:b/>
                <w:bCs/>
                <w:lang w:val="en-GB"/>
              </w:rPr>
              <w:br/>
            </w:r>
            <w:r w:rsidRPr="009D0657">
              <w:rPr>
                <w:b/>
                <w:bCs/>
                <w:lang w:val="en-GB"/>
              </w:rPr>
              <w:t>of adult learning to help my mentee develop and grow professionally</w:t>
            </w:r>
            <w:r w:rsidR="001B60EF">
              <w:rPr>
                <w:b/>
                <w:bCs/>
                <w:lang w:val="en-GB"/>
              </w:rPr>
              <w:t>.</w:t>
            </w:r>
          </w:p>
        </w:tc>
        <w:tc>
          <w:tcPr>
            <w:tcW w:w="744" w:type="dxa"/>
            <w:tcBorders>
              <w:top w:val="nil"/>
              <w:right w:val="nil"/>
            </w:tcBorders>
            <w:vAlign w:val="center"/>
          </w:tcPr>
          <w:p w14:paraId="7FEDB2A8" w14:textId="272F47BB" w:rsidR="00831983" w:rsidRPr="00831983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center"/>
          </w:tcPr>
          <w:p w14:paraId="12BE3ABD" w14:textId="5BDF8B60" w:rsidR="00831983" w:rsidRPr="00831983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vAlign w:val="center"/>
          </w:tcPr>
          <w:p w14:paraId="6D1FFAC4" w14:textId="29F2D5CA" w:rsidR="00831983" w:rsidRPr="00831983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  <w:vAlign w:val="center"/>
          </w:tcPr>
          <w:p w14:paraId="69D42DA8" w14:textId="2F326EBE" w:rsidR="00831983" w:rsidRPr="00831983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2967D6C2" w14:textId="5FDE7FCF" w:rsidR="00831983" w:rsidRPr="00831983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8F09CF" w:rsidRPr="004D1860" w14:paraId="44EACB09" w14:textId="77777777" w:rsidTr="00DE01BA">
        <w:trPr>
          <w:trHeight w:val="386"/>
        </w:trPr>
        <w:tc>
          <w:tcPr>
            <w:tcW w:w="6242" w:type="dxa"/>
            <w:tcBorders>
              <w:left w:val="nil"/>
            </w:tcBorders>
            <w:vAlign w:val="center"/>
          </w:tcPr>
          <w:p w14:paraId="081754A5" w14:textId="48C311E1" w:rsidR="00831983" w:rsidRPr="000F098F" w:rsidRDefault="00831983" w:rsidP="00831983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0F098F">
              <w:rPr>
                <w:b/>
                <w:bCs/>
              </w:rPr>
              <w:t>I was able to help my mentee identify his/her needs</w:t>
            </w:r>
            <w:r w:rsidR="001B60EF">
              <w:rPr>
                <w:b/>
                <w:bCs/>
              </w:rPr>
              <w:t>.</w:t>
            </w:r>
          </w:p>
        </w:tc>
        <w:tc>
          <w:tcPr>
            <w:tcW w:w="744" w:type="dxa"/>
            <w:tcBorders>
              <w:right w:val="nil"/>
            </w:tcBorders>
            <w:vAlign w:val="center"/>
          </w:tcPr>
          <w:p w14:paraId="24C4614A" w14:textId="10CEE35A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1CD523C2" w14:textId="6BF4A406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37C99514" w14:textId="15DCEBE1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4B6904AB" w14:textId="2B789D95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216EF66" w14:textId="634DB6F1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8F09CF" w:rsidRPr="004D1860" w14:paraId="4B8D3563" w14:textId="77777777" w:rsidTr="00DE01BA">
        <w:trPr>
          <w:trHeight w:val="439"/>
        </w:trPr>
        <w:tc>
          <w:tcPr>
            <w:tcW w:w="6242" w:type="dxa"/>
            <w:tcBorders>
              <w:left w:val="nil"/>
            </w:tcBorders>
            <w:vAlign w:val="center"/>
          </w:tcPr>
          <w:p w14:paraId="7E7BEDD6" w14:textId="7E91D248" w:rsidR="00831983" w:rsidRPr="000F098F" w:rsidRDefault="00831983" w:rsidP="00831983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0F098F">
              <w:rPr>
                <w:b/>
                <w:bCs/>
              </w:rPr>
              <w:t>I was able to provide appropriate guidance to help my mentee achieve his/her goals</w:t>
            </w:r>
            <w:r w:rsidR="001B60EF">
              <w:rPr>
                <w:b/>
                <w:bCs/>
              </w:rPr>
              <w:t>.</w:t>
            </w:r>
          </w:p>
        </w:tc>
        <w:tc>
          <w:tcPr>
            <w:tcW w:w="744" w:type="dxa"/>
            <w:tcBorders>
              <w:right w:val="nil"/>
            </w:tcBorders>
            <w:vAlign w:val="center"/>
          </w:tcPr>
          <w:p w14:paraId="46222D67" w14:textId="3770281F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2834AC26" w14:textId="433FF06C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07BCFE95" w14:textId="2229FF6D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787F4642" w14:textId="06061940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3602C37" w14:textId="33035397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8F09CF" w:rsidRPr="004D1860" w14:paraId="418047A9" w14:textId="77777777" w:rsidTr="00DE01BA">
        <w:trPr>
          <w:trHeight w:val="192"/>
        </w:trPr>
        <w:tc>
          <w:tcPr>
            <w:tcW w:w="6242" w:type="dxa"/>
            <w:tcBorders>
              <w:left w:val="nil"/>
            </w:tcBorders>
            <w:vAlign w:val="center"/>
          </w:tcPr>
          <w:p w14:paraId="2E2555A5" w14:textId="3B3D036D" w:rsidR="00831983" w:rsidRPr="000F098F" w:rsidRDefault="00831983" w:rsidP="00831983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0F098F">
              <w:rPr>
                <w:b/>
                <w:bCs/>
              </w:rPr>
              <w:t>I was able to provide helpful feedback</w:t>
            </w:r>
            <w:r w:rsidR="001B60EF">
              <w:rPr>
                <w:b/>
                <w:bCs/>
              </w:rPr>
              <w:t>.</w:t>
            </w:r>
          </w:p>
        </w:tc>
        <w:tc>
          <w:tcPr>
            <w:tcW w:w="744" w:type="dxa"/>
            <w:tcBorders>
              <w:right w:val="nil"/>
            </w:tcBorders>
            <w:vAlign w:val="center"/>
          </w:tcPr>
          <w:p w14:paraId="6C86D15F" w14:textId="21AA8932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0B1B223A" w14:textId="085852FB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2AFCB029" w14:textId="000AA964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3AFEEB5D" w14:textId="341101C6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953736F" w14:textId="0B7DD55D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N/A</w:t>
            </w:r>
          </w:p>
        </w:tc>
      </w:tr>
      <w:tr w:rsidR="009D0657" w:rsidRPr="004D1860" w14:paraId="0974B826" w14:textId="77777777" w:rsidTr="00DE01BA">
        <w:trPr>
          <w:trHeight w:val="192"/>
        </w:trPr>
        <w:tc>
          <w:tcPr>
            <w:tcW w:w="6242" w:type="dxa"/>
            <w:tcBorders>
              <w:left w:val="nil"/>
            </w:tcBorders>
            <w:vAlign w:val="center"/>
          </w:tcPr>
          <w:p w14:paraId="072A3E37" w14:textId="2EB93C66" w:rsidR="009D0657" w:rsidRPr="000F098F" w:rsidRDefault="009D0657" w:rsidP="009D0657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9D0657">
              <w:rPr>
                <w:b/>
                <w:bCs/>
                <w:lang w:val="en-GB"/>
              </w:rPr>
              <w:t>I was able to help my mentee become a more reflective practitioner</w:t>
            </w:r>
            <w:r w:rsidR="001B60EF">
              <w:rPr>
                <w:b/>
                <w:bCs/>
                <w:lang w:val="en-GB"/>
              </w:rPr>
              <w:t>.</w:t>
            </w:r>
          </w:p>
        </w:tc>
        <w:tc>
          <w:tcPr>
            <w:tcW w:w="744" w:type="dxa"/>
            <w:tcBorders>
              <w:right w:val="nil"/>
            </w:tcBorders>
            <w:vAlign w:val="center"/>
          </w:tcPr>
          <w:p w14:paraId="7AA17C66" w14:textId="22A318FF" w:rsidR="009D0657" w:rsidRPr="00831983" w:rsidRDefault="009D0657" w:rsidP="009D065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202E4CA4" w14:textId="6602BA63" w:rsidR="009D0657" w:rsidRPr="00831983" w:rsidRDefault="009D0657" w:rsidP="009D065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2B3F0586" w14:textId="11B55A4F" w:rsidR="009D0657" w:rsidRPr="00831983" w:rsidRDefault="009D0657" w:rsidP="009D065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2BC3A645" w14:textId="75564337" w:rsidR="009D0657" w:rsidRPr="00831983" w:rsidRDefault="009D0657" w:rsidP="009D065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BCE6E93" w14:textId="095D8FDE" w:rsidR="009D0657" w:rsidRPr="00831983" w:rsidRDefault="009D0657" w:rsidP="009D065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8F09CF" w:rsidRPr="004D1860" w14:paraId="2D066400" w14:textId="77777777" w:rsidTr="00DE01BA">
        <w:tc>
          <w:tcPr>
            <w:tcW w:w="6242" w:type="dxa"/>
            <w:tcBorders>
              <w:left w:val="nil"/>
              <w:bottom w:val="single" w:sz="4" w:space="0" w:color="auto"/>
            </w:tcBorders>
            <w:vAlign w:val="center"/>
          </w:tcPr>
          <w:p w14:paraId="3BF61C4A" w14:textId="134ED9B1" w:rsidR="00831983" w:rsidRPr="000F098F" w:rsidRDefault="00257675" w:rsidP="00831983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257675">
              <w:rPr>
                <w:b/>
                <w:bCs/>
                <w:lang w:val="en-GB"/>
              </w:rPr>
              <w:t>I find the tools provided (such as the Mentoring Log and Mentoring Action Plan) useful in keeping the mentoring sessions on track</w:t>
            </w:r>
            <w:r w:rsidR="001B60EF">
              <w:rPr>
                <w:b/>
                <w:bCs/>
                <w:lang w:val="en-GB"/>
              </w:rPr>
              <w:t>.</w:t>
            </w:r>
          </w:p>
        </w:tc>
        <w:tc>
          <w:tcPr>
            <w:tcW w:w="744" w:type="dxa"/>
            <w:tcBorders>
              <w:bottom w:val="single" w:sz="4" w:space="0" w:color="auto"/>
              <w:right w:val="nil"/>
            </w:tcBorders>
            <w:vAlign w:val="center"/>
          </w:tcPr>
          <w:p w14:paraId="6D03FAB4" w14:textId="11DB6CF2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B5CD17" w14:textId="3CE12896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89D560" w14:textId="24DEC541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BC4E7" w14:textId="11422263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A827A9" w14:textId="312DE64A" w:rsidR="00831983" w:rsidRPr="008C3C8A" w:rsidRDefault="00831983" w:rsidP="00831983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8F09CF" w:rsidRPr="004D1860" w14:paraId="4626909E" w14:textId="77777777" w:rsidTr="00DE01BA">
        <w:tc>
          <w:tcPr>
            <w:tcW w:w="6242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0E710D2" w14:textId="39AB00E6" w:rsidR="00831983" w:rsidRPr="000F098F" w:rsidRDefault="00831983" w:rsidP="00831983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</w:rPr>
            </w:pPr>
            <w:r w:rsidRPr="000F098F">
              <w:rPr>
                <w:b/>
                <w:bCs/>
              </w:rPr>
              <w:t>I was able to learn from this experience which enhanced my own professional development</w:t>
            </w:r>
            <w:r w:rsidR="001B60EF">
              <w:rPr>
                <w:b/>
                <w:bCs/>
              </w:rPr>
              <w:t>.</w:t>
            </w:r>
          </w:p>
        </w:tc>
        <w:tc>
          <w:tcPr>
            <w:tcW w:w="74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E20D0E2" w14:textId="48E872CF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74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BFA6264" w14:textId="18894572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F9D6C92" w14:textId="6539DC83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74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55AF981" w14:textId="77CD6CF8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B7D049B" w14:textId="1EDA6F11" w:rsidR="00831983" w:rsidRPr="008C3C8A" w:rsidRDefault="00831983" w:rsidP="00831983">
            <w:pPr>
              <w:jc w:val="center"/>
            </w:pPr>
            <w:r w:rsidRPr="00831983">
              <w:rPr>
                <w:b/>
                <w:bCs/>
              </w:rPr>
              <w:t>N/A</w:t>
            </w:r>
          </w:p>
        </w:tc>
      </w:tr>
      <w:tr w:rsidR="00831983" w:rsidRPr="004D1860" w14:paraId="79DAA923" w14:textId="77777777" w:rsidTr="009D0657">
        <w:trPr>
          <w:trHeight w:val="4215"/>
        </w:trPr>
        <w:tc>
          <w:tcPr>
            <w:tcW w:w="10070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624487" w14:textId="67FF8A30" w:rsidR="00831983" w:rsidRPr="00257675" w:rsidRDefault="00831983" w:rsidP="0083198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i/>
                <w:iCs/>
              </w:rPr>
            </w:pPr>
            <w:r w:rsidRPr="000F098F">
              <w:rPr>
                <w:b/>
                <w:bCs/>
              </w:rPr>
              <w:t>What were some of the important insights I gained as a mentor?</w:t>
            </w:r>
            <w:r w:rsidR="00257675">
              <w:rPr>
                <w:b/>
                <w:bCs/>
              </w:rPr>
              <w:br/>
            </w:r>
            <w:r w:rsidRPr="00257675">
              <w:rPr>
                <w:i/>
                <w:iCs/>
                <w:color w:val="595959" w:themeColor="text1" w:themeTint="A6"/>
              </w:rPr>
              <w:t xml:space="preserve">(e.g. perspectives on mentoring, communication skills, </w:t>
            </w:r>
            <w:proofErr w:type="spellStart"/>
            <w:r w:rsidRPr="00257675">
              <w:rPr>
                <w:i/>
                <w:iCs/>
                <w:color w:val="595959" w:themeColor="text1" w:themeTint="A6"/>
              </w:rPr>
              <w:t>etc</w:t>
            </w:r>
            <w:proofErr w:type="spellEnd"/>
            <w:r w:rsidRPr="00257675">
              <w:rPr>
                <w:i/>
                <w:iCs/>
                <w:color w:val="595959" w:themeColor="text1" w:themeTint="A6"/>
              </w:rPr>
              <w:t>)</w:t>
            </w:r>
          </w:p>
          <w:p w14:paraId="64028C11" w14:textId="77777777" w:rsidR="00831983" w:rsidRPr="00831983" w:rsidRDefault="00831983" w:rsidP="00831983"/>
          <w:p w14:paraId="4919B251" w14:textId="77777777" w:rsidR="00831983" w:rsidRPr="00C82E90" w:rsidRDefault="00831983" w:rsidP="00831983"/>
        </w:tc>
      </w:tr>
      <w:tr w:rsidR="00831983" w:rsidRPr="004D1860" w14:paraId="2F1DFB2E" w14:textId="77777777" w:rsidTr="00247A6B">
        <w:trPr>
          <w:trHeight w:val="4252"/>
        </w:trPr>
        <w:tc>
          <w:tcPr>
            <w:tcW w:w="10070" w:type="dxa"/>
            <w:gridSpan w:val="6"/>
            <w:tcBorders>
              <w:top w:val="nil"/>
              <w:left w:val="nil"/>
              <w:right w:val="nil"/>
            </w:tcBorders>
          </w:tcPr>
          <w:p w14:paraId="54978A24" w14:textId="7031E17D" w:rsidR="00831983" w:rsidRPr="000F098F" w:rsidRDefault="00C24053" w:rsidP="000F098F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1" locked="1" layoutInCell="1" allowOverlap="1" wp14:anchorId="44A472D8" wp14:editId="4645CB14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-107950</wp:posOffset>
                      </wp:positionV>
                      <wp:extent cx="6400800" cy="8467725"/>
                      <wp:effectExtent l="0" t="0" r="12700" b="15875"/>
                      <wp:wrapNone/>
                      <wp:docPr id="2132524054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0" cy="8467725"/>
                              </a:xfrm>
                              <a:prstGeom prst="roundRect">
                                <a:avLst>
                                  <a:gd name="adj" fmla="val 329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1C8698" id="Rounded Rectangle 15" o:spid="_x0000_s1026" style="position:absolute;margin-left:-8.3pt;margin-top:-8.5pt;width:7in;height:666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&#13;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831983" w:rsidRPr="000F098F">
              <w:rPr>
                <w:b/>
                <w:bCs/>
              </w:rPr>
              <w:t xml:space="preserve">What would I have done differently as a mentor? </w:t>
            </w:r>
          </w:p>
          <w:p w14:paraId="7C7BA961" w14:textId="77777777" w:rsidR="00831983" w:rsidRPr="00C82E90" w:rsidRDefault="00831983" w:rsidP="000F098F"/>
        </w:tc>
      </w:tr>
      <w:tr w:rsidR="00831983" w:rsidRPr="004D1860" w14:paraId="408A4FCB" w14:textId="77777777" w:rsidTr="00247A6B">
        <w:trPr>
          <w:trHeight w:val="4252"/>
        </w:trPr>
        <w:tc>
          <w:tcPr>
            <w:tcW w:w="10070" w:type="dxa"/>
            <w:gridSpan w:val="6"/>
            <w:tcBorders>
              <w:left w:val="nil"/>
              <w:right w:val="nil"/>
            </w:tcBorders>
          </w:tcPr>
          <w:p w14:paraId="2C39E0D0" w14:textId="11D6189B" w:rsidR="00831983" w:rsidRPr="000F098F" w:rsidRDefault="00831983" w:rsidP="000F098F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F098F">
              <w:rPr>
                <w:b/>
                <w:bCs/>
              </w:rPr>
              <w:t xml:space="preserve">What aspects of the mentoring were the most useful in helping my mentee reach </w:t>
            </w:r>
            <w:r w:rsidR="005B1EBC">
              <w:rPr>
                <w:b/>
                <w:bCs/>
              </w:rPr>
              <w:br/>
            </w:r>
            <w:r w:rsidRPr="000F098F">
              <w:rPr>
                <w:b/>
                <w:bCs/>
              </w:rPr>
              <w:t>his/her goals?</w:t>
            </w:r>
          </w:p>
          <w:p w14:paraId="4B8175A0" w14:textId="77777777" w:rsidR="00831983" w:rsidRPr="00C82E90" w:rsidRDefault="00831983" w:rsidP="00831983"/>
        </w:tc>
      </w:tr>
      <w:tr w:rsidR="00831983" w:rsidRPr="004D1860" w14:paraId="67426C06" w14:textId="77777777" w:rsidTr="00247A6B">
        <w:trPr>
          <w:trHeight w:val="3792"/>
        </w:trPr>
        <w:tc>
          <w:tcPr>
            <w:tcW w:w="10070" w:type="dxa"/>
            <w:gridSpan w:val="6"/>
            <w:tcBorders>
              <w:left w:val="nil"/>
              <w:bottom w:val="nil"/>
              <w:right w:val="nil"/>
            </w:tcBorders>
          </w:tcPr>
          <w:p w14:paraId="15240254" w14:textId="667D9151" w:rsidR="00831983" w:rsidRPr="000F098F" w:rsidRDefault="00831983" w:rsidP="000F098F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F098F">
              <w:rPr>
                <w:b/>
                <w:bCs/>
              </w:rPr>
              <w:t>What aspects of the mentoring could be improved or enhanced?</w:t>
            </w:r>
          </w:p>
          <w:p w14:paraId="397C0E6E" w14:textId="77777777" w:rsidR="00831983" w:rsidRPr="00FF5C21" w:rsidRDefault="00831983" w:rsidP="000F098F"/>
        </w:tc>
      </w:tr>
    </w:tbl>
    <w:p w14:paraId="732C4211" w14:textId="24A7018A" w:rsidR="00FF0827" w:rsidRPr="008F09CF" w:rsidRDefault="000F098F" w:rsidP="008F09CF">
      <w:pPr>
        <w:pStyle w:val="Heading6"/>
        <w:spacing w:before="120"/>
        <w:rPr>
          <w:i w:val="0"/>
          <w:iCs w:val="0"/>
          <w:sz w:val="16"/>
          <w:szCs w:val="21"/>
        </w:rPr>
        <w:sectPr w:rsidR="00FF0827" w:rsidRPr="008F09CF" w:rsidSect="008F09CF">
          <w:headerReference w:type="default" r:id="rId30"/>
          <w:pgSz w:w="11906" w:h="16838"/>
          <w:pgMar w:top="1440" w:right="762" w:bottom="1440" w:left="938" w:header="708" w:footer="708" w:gutter="0"/>
          <w:cols w:space="708"/>
          <w:docGrid w:linePitch="360"/>
        </w:sectPr>
      </w:pPr>
      <w:r w:rsidRPr="000F098F">
        <w:rPr>
          <w:i w:val="0"/>
          <w:iCs w:val="0"/>
          <w:sz w:val="16"/>
          <w:szCs w:val="21"/>
        </w:rPr>
        <w:t xml:space="preserve">Source: </w:t>
      </w:r>
      <w:r w:rsidR="001B60EF" w:rsidRPr="001B60EF">
        <w:rPr>
          <w:i w:val="0"/>
          <w:iCs w:val="0"/>
          <w:sz w:val="16"/>
          <w:szCs w:val="21"/>
        </w:rPr>
        <w:t xml:space="preserve">Adapted from Garvey (2017) and </w:t>
      </w:r>
      <w:proofErr w:type="spellStart"/>
      <w:r w:rsidR="001B60EF" w:rsidRPr="001B60EF">
        <w:rPr>
          <w:i w:val="0"/>
          <w:iCs w:val="0"/>
          <w:sz w:val="16"/>
          <w:szCs w:val="21"/>
        </w:rPr>
        <w:t>Alred</w:t>
      </w:r>
      <w:proofErr w:type="spellEnd"/>
      <w:r w:rsidR="001B60EF" w:rsidRPr="001B60EF">
        <w:rPr>
          <w:i w:val="0"/>
          <w:iCs w:val="0"/>
          <w:sz w:val="16"/>
          <w:szCs w:val="21"/>
        </w:rPr>
        <w:t xml:space="preserve"> &amp; Garvey (2019).</w:t>
      </w:r>
    </w:p>
    <w:p w14:paraId="0B586A30" w14:textId="7053A145" w:rsidR="00831983" w:rsidRDefault="009C0A97" w:rsidP="009C0A97">
      <w:pPr>
        <w:pStyle w:val="Heading1"/>
      </w:pPr>
      <w:r>
        <w:lastRenderedPageBreak/>
        <w:t xml:space="preserve">Annex E: </w:t>
      </w:r>
      <w:r w:rsidR="00C56560">
        <w:t>Reflection</w:t>
      </w:r>
      <w:r>
        <w:t xml:space="preserve"> Form for Mentees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6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992"/>
        <w:gridCol w:w="4252"/>
      </w:tblGrid>
      <w:tr w:rsidR="009C0A97" w14:paraId="115D5866" w14:textId="77777777" w:rsidTr="00750715">
        <w:trPr>
          <w:trHeight w:val="20"/>
        </w:trPr>
        <w:tc>
          <w:tcPr>
            <w:tcW w:w="1701" w:type="dxa"/>
            <w:vAlign w:val="bottom"/>
          </w:tcPr>
          <w:p w14:paraId="72594B90" w14:textId="38B78870" w:rsidR="009C0A97" w:rsidRPr="00111CA4" w:rsidRDefault="009C0A97" w:rsidP="00750715">
            <w:r w:rsidRPr="00111CA4">
              <w:t xml:space="preserve">Name of </w:t>
            </w:r>
            <w:r>
              <w:t>Mentee</w:t>
            </w:r>
            <w:r w:rsidRPr="00111CA4"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66B4B671" w14:textId="77777777" w:rsidR="009C0A97" w:rsidRPr="00111CA4" w:rsidRDefault="009C0A97" w:rsidP="00750715"/>
        </w:tc>
        <w:tc>
          <w:tcPr>
            <w:tcW w:w="992" w:type="dxa"/>
            <w:vAlign w:val="bottom"/>
          </w:tcPr>
          <w:p w14:paraId="3DC7F2E1" w14:textId="77777777" w:rsidR="009C0A97" w:rsidRPr="00111CA4" w:rsidRDefault="009C0A97" w:rsidP="00750715">
            <w:pPr>
              <w:jc w:val="right"/>
            </w:pPr>
            <w:r w:rsidRPr="00111CA4">
              <w:t>Date: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3ABD75CF" w14:textId="77777777" w:rsidR="009C0A97" w:rsidRPr="00111CA4" w:rsidRDefault="009C0A97" w:rsidP="00750715"/>
        </w:tc>
      </w:tr>
    </w:tbl>
    <w:p w14:paraId="18CA36F3" w14:textId="77777777" w:rsidR="009C0A97" w:rsidRDefault="009C0A97" w:rsidP="00831983"/>
    <w:p w14:paraId="19374B91" w14:textId="73CA428E" w:rsidR="009C0A97" w:rsidRPr="004D1860" w:rsidRDefault="009C0A97" w:rsidP="009C0A97">
      <w:pPr>
        <w:pStyle w:val="Heading4"/>
      </w:pPr>
      <w:r>
        <w:t>R</w:t>
      </w:r>
      <w:r w:rsidRPr="004D1860">
        <w:t xml:space="preserve">espond to the following statements </w:t>
      </w:r>
      <w:r>
        <w:t>on</w:t>
      </w:r>
      <w:r w:rsidRPr="004D1860">
        <w:t xml:space="preserve"> a scale of 1 to 4: </w:t>
      </w:r>
      <w:r w:rsidR="000A4C19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316846A9" wp14:editId="53E63F31">
                <wp:simplePos x="0" y="0"/>
                <wp:positionH relativeFrom="column">
                  <wp:posOffset>3175</wp:posOffset>
                </wp:positionH>
                <wp:positionV relativeFrom="paragraph">
                  <wp:posOffset>579120</wp:posOffset>
                </wp:positionV>
                <wp:extent cx="6479540" cy="7251065"/>
                <wp:effectExtent l="0" t="0" r="10160" b="9525"/>
                <wp:wrapNone/>
                <wp:docPr id="670536690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251065"/>
                        </a:xfrm>
                        <a:prstGeom prst="roundRect">
                          <a:avLst>
                            <a:gd name="adj" fmla="val 32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8E539" id="Rounded Rectangle 15" o:spid="_x0000_s1026" style="position:absolute;margin-left:.25pt;margin-top:45.6pt;width:510.2pt;height:570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&#13;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795AC8DF" w14:textId="77777777" w:rsidR="009C0A97" w:rsidRDefault="009C0A97" w:rsidP="009C0A97">
      <w:pPr>
        <w:pStyle w:val="Heading6"/>
      </w:pPr>
      <w:r w:rsidRPr="00831983">
        <w:rPr>
          <w:b/>
          <w:bCs/>
          <w:color w:val="000000" w:themeColor="text1"/>
        </w:rPr>
        <w:t>1</w:t>
      </w:r>
      <w:r w:rsidRPr="004D1860">
        <w:t xml:space="preserve"> – Strongly Disagree, </w:t>
      </w:r>
      <w:r w:rsidRPr="00831983">
        <w:rPr>
          <w:b/>
          <w:bCs/>
          <w:color w:val="000000" w:themeColor="text1"/>
        </w:rPr>
        <w:t>2</w:t>
      </w:r>
      <w:r w:rsidRPr="004D1860">
        <w:t xml:space="preserve"> – Disagree, </w:t>
      </w:r>
      <w:r w:rsidRPr="00831983">
        <w:rPr>
          <w:b/>
          <w:bCs/>
          <w:color w:val="000000" w:themeColor="text1"/>
        </w:rPr>
        <w:t>3</w:t>
      </w:r>
      <w:r w:rsidRPr="004D1860">
        <w:t xml:space="preserve"> – Agree, </w:t>
      </w:r>
      <w:r w:rsidRPr="00831983">
        <w:rPr>
          <w:b/>
          <w:bCs/>
          <w:color w:val="000000" w:themeColor="text1"/>
        </w:rPr>
        <w:t>4</w:t>
      </w:r>
      <w:r w:rsidRPr="004D1860">
        <w:t xml:space="preserve"> – Strongly Agree</w:t>
      </w:r>
    </w:p>
    <w:p w14:paraId="57DAAC97" w14:textId="77777777" w:rsidR="009C0A97" w:rsidRDefault="009C0A97" w:rsidP="00831983"/>
    <w:tbl>
      <w:tblPr>
        <w:tblStyle w:val="TableGrid"/>
        <w:tblW w:w="10206" w:type="dxa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809"/>
        <w:gridCol w:w="638"/>
        <w:gridCol w:w="638"/>
        <w:gridCol w:w="638"/>
        <w:gridCol w:w="638"/>
        <w:gridCol w:w="845"/>
      </w:tblGrid>
      <w:tr w:rsidR="009C0A97" w:rsidRPr="004D1860" w14:paraId="4E8B18F5" w14:textId="77777777" w:rsidTr="00DE01BA">
        <w:tc>
          <w:tcPr>
            <w:tcW w:w="6809" w:type="dxa"/>
            <w:tcBorders>
              <w:top w:val="nil"/>
              <w:left w:val="nil"/>
            </w:tcBorders>
            <w:vAlign w:val="center"/>
          </w:tcPr>
          <w:p w14:paraId="328201BD" w14:textId="50BAA757" w:rsidR="009C0A97" w:rsidRPr="009C0A97" w:rsidRDefault="009C0A97" w:rsidP="000A4C19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</w:rPr>
            </w:pPr>
            <w:r w:rsidRPr="009C0A97">
              <w:rPr>
                <w:b/>
                <w:bCs/>
              </w:rPr>
              <w:t xml:space="preserve">The mentoring </w:t>
            </w:r>
            <w:r w:rsidR="007E110E">
              <w:rPr>
                <w:b/>
                <w:bCs/>
              </w:rPr>
              <w:t>has</w:t>
            </w:r>
            <w:r w:rsidRPr="009C0A97">
              <w:rPr>
                <w:b/>
                <w:bCs/>
              </w:rPr>
              <w:t xml:space="preserve"> helped me to feel more confident as </w:t>
            </w:r>
            <w:r w:rsidR="005B1EBC">
              <w:rPr>
                <w:b/>
                <w:bCs/>
              </w:rPr>
              <w:br/>
            </w:r>
            <w:r w:rsidRPr="009C0A97">
              <w:rPr>
                <w:b/>
                <w:bCs/>
              </w:rPr>
              <w:t>an educator</w:t>
            </w:r>
            <w:r w:rsidR="001B60EF">
              <w:rPr>
                <w:b/>
                <w:bCs/>
              </w:rPr>
              <w:t>.</w:t>
            </w:r>
          </w:p>
        </w:tc>
        <w:tc>
          <w:tcPr>
            <w:tcW w:w="638" w:type="dxa"/>
            <w:tcBorders>
              <w:top w:val="nil"/>
              <w:right w:val="nil"/>
            </w:tcBorders>
            <w:vAlign w:val="center"/>
          </w:tcPr>
          <w:p w14:paraId="4089890D" w14:textId="77777777" w:rsidR="009C0A97" w:rsidRPr="00831983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vAlign w:val="center"/>
          </w:tcPr>
          <w:p w14:paraId="775B85F2" w14:textId="77777777" w:rsidR="009C0A97" w:rsidRPr="00831983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vAlign w:val="center"/>
          </w:tcPr>
          <w:p w14:paraId="0D2E8709" w14:textId="77777777" w:rsidR="009C0A97" w:rsidRPr="00831983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vAlign w:val="center"/>
          </w:tcPr>
          <w:p w14:paraId="4CFF09F5" w14:textId="77777777" w:rsidR="009C0A97" w:rsidRPr="00831983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14:paraId="6F2DE3DA" w14:textId="77777777" w:rsidR="009C0A97" w:rsidRPr="00831983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9C0A97" w:rsidRPr="004D1860" w14:paraId="50C739FA" w14:textId="77777777" w:rsidTr="00DE01BA">
        <w:trPr>
          <w:trHeight w:val="386"/>
        </w:trPr>
        <w:tc>
          <w:tcPr>
            <w:tcW w:w="6809" w:type="dxa"/>
            <w:tcBorders>
              <w:left w:val="nil"/>
            </w:tcBorders>
            <w:vAlign w:val="center"/>
          </w:tcPr>
          <w:p w14:paraId="49494519" w14:textId="177CA8E0" w:rsidR="009C0A97" w:rsidRPr="009C0A97" w:rsidRDefault="001B60EF" w:rsidP="000A4C19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</w:rPr>
            </w:pPr>
            <w:r w:rsidRPr="001B60EF">
              <w:rPr>
                <w:b/>
                <w:bCs/>
              </w:rPr>
              <w:t xml:space="preserve">My mentor was able to help me identify my </w:t>
            </w:r>
            <w:r>
              <w:rPr>
                <w:b/>
                <w:bCs/>
              </w:rPr>
              <w:br/>
            </w:r>
            <w:r w:rsidRPr="001B60EF">
              <w:rPr>
                <w:b/>
                <w:bCs/>
              </w:rPr>
              <w:t>professional needs.</w:t>
            </w:r>
          </w:p>
        </w:tc>
        <w:tc>
          <w:tcPr>
            <w:tcW w:w="638" w:type="dxa"/>
            <w:tcBorders>
              <w:right w:val="nil"/>
            </w:tcBorders>
            <w:vAlign w:val="center"/>
          </w:tcPr>
          <w:p w14:paraId="1AEC9E9C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028D87F0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0AA4BDAF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6D0D9E97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14:paraId="3E8A0AA5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9C0A97" w:rsidRPr="004D1860" w14:paraId="39948C66" w14:textId="77777777" w:rsidTr="00DE01BA">
        <w:trPr>
          <w:trHeight w:val="248"/>
        </w:trPr>
        <w:tc>
          <w:tcPr>
            <w:tcW w:w="6809" w:type="dxa"/>
            <w:tcBorders>
              <w:left w:val="nil"/>
            </w:tcBorders>
            <w:vAlign w:val="center"/>
          </w:tcPr>
          <w:p w14:paraId="06080417" w14:textId="53BA5466" w:rsidR="009C0A97" w:rsidRPr="009C0A97" w:rsidRDefault="001B60EF" w:rsidP="000A4C19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</w:rPr>
            </w:pPr>
            <w:r w:rsidRPr="001B60EF">
              <w:rPr>
                <w:b/>
                <w:bCs/>
              </w:rPr>
              <w:t>My mentor was able to provide appropriate guidance to help me achieve my goals.</w:t>
            </w:r>
          </w:p>
        </w:tc>
        <w:tc>
          <w:tcPr>
            <w:tcW w:w="638" w:type="dxa"/>
            <w:tcBorders>
              <w:right w:val="nil"/>
            </w:tcBorders>
            <w:vAlign w:val="center"/>
          </w:tcPr>
          <w:p w14:paraId="7C9198C7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789F13DC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09C9CBA5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1D964200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14:paraId="286EB14D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9C0A97" w:rsidRPr="004D1860" w14:paraId="2DF095D7" w14:textId="77777777" w:rsidTr="00DE01BA">
        <w:trPr>
          <w:trHeight w:val="192"/>
        </w:trPr>
        <w:tc>
          <w:tcPr>
            <w:tcW w:w="6809" w:type="dxa"/>
            <w:tcBorders>
              <w:left w:val="nil"/>
            </w:tcBorders>
            <w:vAlign w:val="center"/>
          </w:tcPr>
          <w:p w14:paraId="12DAEC17" w14:textId="49D41FB0" w:rsidR="009C0A97" w:rsidRPr="000A4C19" w:rsidRDefault="001B60EF" w:rsidP="000A4C19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</w:rPr>
            </w:pPr>
            <w:r w:rsidRPr="001B60EF">
              <w:rPr>
                <w:b/>
                <w:bCs/>
              </w:rPr>
              <w:t>My mentor was able to provide helpful feedback throughout the mentoring process.</w:t>
            </w:r>
          </w:p>
        </w:tc>
        <w:tc>
          <w:tcPr>
            <w:tcW w:w="638" w:type="dxa"/>
            <w:tcBorders>
              <w:right w:val="nil"/>
            </w:tcBorders>
            <w:vAlign w:val="center"/>
          </w:tcPr>
          <w:p w14:paraId="739FE952" w14:textId="77777777" w:rsidR="009C0A97" w:rsidRPr="008C3C8A" w:rsidRDefault="009C0A97" w:rsidP="000A4C19">
            <w:pPr>
              <w:jc w:val="center"/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58C6ED1E" w14:textId="77777777" w:rsidR="009C0A97" w:rsidRPr="008C3C8A" w:rsidRDefault="009C0A97" w:rsidP="000A4C19">
            <w:pPr>
              <w:jc w:val="center"/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62837B2D" w14:textId="77777777" w:rsidR="009C0A97" w:rsidRPr="008C3C8A" w:rsidRDefault="009C0A97" w:rsidP="000A4C19">
            <w:pPr>
              <w:jc w:val="center"/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69196109" w14:textId="77777777" w:rsidR="009C0A97" w:rsidRPr="008C3C8A" w:rsidRDefault="009C0A97" w:rsidP="000A4C19">
            <w:pPr>
              <w:jc w:val="center"/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14:paraId="0DAC817F" w14:textId="77777777" w:rsidR="009C0A97" w:rsidRPr="008C3C8A" w:rsidRDefault="009C0A97" w:rsidP="000A4C19">
            <w:pPr>
              <w:jc w:val="center"/>
            </w:pPr>
            <w:r w:rsidRPr="00831983">
              <w:rPr>
                <w:b/>
                <w:bCs/>
              </w:rPr>
              <w:t>N/A</w:t>
            </w:r>
          </w:p>
        </w:tc>
      </w:tr>
      <w:tr w:rsidR="009C0A97" w:rsidRPr="004D1860" w14:paraId="6FA35C82" w14:textId="77777777" w:rsidTr="00DE01BA"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1B1357F" w14:textId="4EEBD21A" w:rsidR="009C0A97" w:rsidRPr="009C0A97" w:rsidRDefault="001B60EF" w:rsidP="000A4C19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</w:rPr>
            </w:pPr>
            <w:r w:rsidRPr="001B60EF">
              <w:rPr>
                <w:b/>
                <w:bCs/>
              </w:rPr>
              <w:t>I have become a more reflective practitioner through the mentoring process.</w:t>
            </w:r>
          </w:p>
        </w:tc>
        <w:tc>
          <w:tcPr>
            <w:tcW w:w="638" w:type="dxa"/>
            <w:tcBorders>
              <w:bottom w:val="single" w:sz="4" w:space="0" w:color="auto"/>
              <w:right w:val="nil"/>
            </w:tcBorders>
            <w:vAlign w:val="center"/>
          </w:tcPr>
          <w:p w14:paraId="065DFB31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7A472A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090839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8D291B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6EC5B3" w14:textId="77777777" w:rsidR="009C0A97" w:rsidRPr="008C3C8A" w:rsidRDefault="009C0A97" w:rsidP="000A4C19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600877" w:rsidRPr="004D1860" w14:paraId="0E4C174A" w14:textId="77777777" w:rsidTr="00DE01BA"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4FDC7113" w14:textId="56C9A888" w:rsidR="00600877" w:rsidRPr="009C0A97" w:rsidRDefault="001B60EF" w:rsidP="00600877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</w:rPr>
            </w:pPr>
            <w:r w:rsidRPr="001B60EF">
              <w:rPr>
                <w:b/>
                <w:bCs/>
                <w:lang w:val="en-GB"/>
              </w:rPr>
              <w:t>The tools provided (such as Mentoring Log and Mentoring Action Plan) were useful in tracking my progress.</w:t>
            </w:r>
          </w:p>
        </w:tc>
        <w:tc>
          <w:tcPr>
            <w:tcW w:w="638" w:type="dxa"/>
            <w:tcBorders>
              <w:bottom w:val="single" w:sz="4" w:space="0" w:color="auto"/>
              <w:right w:val="nil"/>
            </w:tcBorders>
            <w:vAlign w:val="center"/>
          </w:tcPr>
          <w:p w14:paraId="56EAB8EC" w14:textId="22ADBC9E" w:rsidR="00600877" w:rsidRPr="00831983" w:rsidRDefault="00600877" w:rsidP="0060087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C51978" w14:textId="7E29AEF8" w:rsidR="00600877" w:rsidRPr="00831983" w:rsidRDefault="00600877" w:rsidP="0060087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6EBB00" w14:textId="202A5B6E" w:rsidR="00600877" w:rsidRPr="00831983" w:rsidRDefault="00600877" w:rsidP="0060087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08E7DC" w14:textId="14023DB1" w:rsidR="00600877" w:rsidRPr="00831983" w:rsidRDefault="00600877" w:rsidP="0060087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B3BC4F" w14:textId="350561A7" w:rsidR="00600877" w:rsidRPr="00831983" w:rsidRDefault="00600877" w:rsidP="00600877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1B60EF" w:rsidRPr="004D1860" w14:paraId="6C1C16CE" w14:textId="77777777" w:rsidTr="00DE01BA"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37F74209" w14:textId="3782F742" w:rsidR="001B60EF" w:rsidRPr="001B60EF" w:rsidRDefault="001B60EF" w:rsidP="001B60EF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  <w:lang w:val="en-GB"/>
              </w:rPr>
            </w:pPr>
            <w:r w:rsidRPr="001B60EF">
              <w:rPr>
                <w:b/>
                <w:bCs/>
                <w:lang w:val="en-GB"/>
              </w:rPr>
              <w:t>I was able to learn things from my mentor that I could apply in my classroom and improve my teaching.</w:t>
            </w:r>
          </w:p>
        </w:tc>
        <w:tc>
          <w:tcPr>
            <w:tcW w:w="638" w:type="dxa"/>
            <w:tcBorders>
              <w:bottom w:val="single" w:sz="4" w:space="0" w:color="auto"/>
              <w:right w:val="nil"/>
            </w:tcBorders>
            <w:vAlign w:val="center"/>
          </w:tcPr>
          <w:p w14:paraId="23AD2398" w14:textId="0A045B34" w:rsidR="001B60EF" w:rsidRPr="00831983" w:rsidRDefault="001B60EF" w:rsidP="001B60EF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1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B4D45" w14:textId="642B8E0A" w:rsidR="001B60EF" w:rsidRPr="00831983" w:rsidRDefault="001B60EF" w:rsidP="001B60EF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2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101BBF" w14:textId="75F4FFA7" w:rsidR="001B60EF" w:rsidRPr="00831983" w:rsidRDefault="001B60EF" w:rsidP="001B60EF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3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053366" w14:textId="5300AAB2" w:rsidR="001B60EF" w:rsidRPr="00831983" w:rsidRDefault="001B60EF" w:rsidP="001B60EF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918EB1" w14:textId="5BA14042" w:rsidR="001B60EF" w:rsidRPr="00831983" w:rsidRDefault="001B60EF" w:rsidP="001B60EF">
            <w:pPr>
              <w:jc w:val="center"/>
              <w:rPr>
                <w:b/>
                <w:bCs/>
              </w:rPr>
            </w:pPr>
            <w:r w:rsidRPr="00831983">
              <w:rPr>
                <w:b/>
                <w:bCs/>
              </w:rPr>
              <w:t>N/A</w:t>
            </w:r>
          </w:p>
        </w:tc>
      </w:tr>
      <w:tr w:rsidR="001B60EF" w:rsidRPr="004D1860" w14:paraId="7C409DF1" w14:textId="77777777" w:rsidTr="000A4C19">
        <w:trPr>
          <w:trHeight w:val="5207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14:paraId="3A28735E" w14:textId="5F3B6ACF" w:rsidR="001B60EF" w:rsidRPr="00600877" w:rsidRDefault="001B60EF" w:rsidP="001B60EF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  <w:i/>
                <w:iCs/>
                <w:lang w:val="en-GB"/>
              </w:rPr>
            </w:pPr>
            <w:r w:rsidRPr="001B60EF">
              <w:rPr>
                <w:b/>
                <w:bCs/>
                <w:lang w:val="en-GB"/>
              </w:rPr>
              <w:t>How have I applied and practiced what I have learnt?</w:t>
            </w:r>
            <w:r>
              <w:rPr>
                <w:b/>
                <w:bCs/>
                <w:lang w:val="en-GB"/>
              </w:rPr>
              <w:br/>
            </w:r>
            <w:r w:rsidRPr="001B60EF">
              <w:rPr>
                <w:i/>
                <w:iCs/>
                <w:color w:val="595959" w:themeColor="text1" w:themeTint="A6"/>
                <w:lang w:val="en-GB"/>
              </w:rPr>
              <w:t>(Refer to your Mentoring Logs and Mentoring Action Plan for knowledge and abilities that were focused on during the mentoring process)</w:t>
            </w:r>
          </w:p>
          <w:p w14:paraId="775A19D8" w14:textId="77777777" w:rsidR="001B60EF" w:rsidRPr="00600877" w:rsidRDefault="001B60EF" w:rsidP="001B60EF">
            <w:pPr>
              <w:rPr>
                <w:i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111"/>
              <w:gridCol w:w="6755"/>
            </w:tblGrid>
            <w:tr w:rsidR="001B60EF" w14:paraId="3CE6EE16" w14:textId="77777777" w:rsidTr="00673488">
              <w:tc>
                <w:tcPr>
                  <w:tcW w:w="3145" w:type="dxa"/>
                  <w:shd w:val="clear" w:color="auto" w:fill="auto"/>
                </w:tcPr>
                <w:p w14:paraId="65025B2A" w14:textId="053C1596" w:rsidR="001B60EF" w:rsidRPr="00376D40" w:rsidRDefault="001B60EF" w:rsidP="001B60EF">
                  <w:pPr>
                    <w:rPr>
                      <w:b/>
                      <w:bCs/>
                    </w:rPr>
                  </w:pPr>
                  <w:r w:rsidRPr="00376D40">
                    <w:rPr>
                      <w:b/>
                      <w:bCs/>
                    </w:rPr>
                    <w:t>TSCs</w:t>
                  </w:r>
                </w:p>
              </w:tc>
              <w:tc>
                <w:tcPr>
                  <w:tcW w:w="6835" w:type="dxa"/>
                  <w:shd w:val="clear" w:color="auto" w:fill="auto"/>
                </w:tcPr>
                <w:p w14:paraId="26704A81" w14:textId="07106808" w:rsidR="001B60EF" w:rsidRPr="00376D40" w:rsidRDefault="001B60EF" w:rsidP="001B60EF">
                  <w:pPr>
                    <w:rPr>
                      <w:b/>
                      <w:bCs/>
                    </w:rPr>
                  </w:pPr>
                  <w:r w:rsidRPr="00376D40">
                    <w:rPr>
                      <w:b/>
                      <w:bCs/>
                    </w:rPr>
                    <w:t>What I Learnt / How I Have Improved</w:t>
                  </w:r>
                </w:p>
              </w:tc>
            </w:tr>
            <w:tr w:rsidR="001B60EF" w14:paraId="4C607171" w14:textId="77777777" w:rsidTr="001B60EF">
              <w:trPr>
                <w:trHeight w:val="1701"/>
              </w:trPr>
              <w:tc>
                <w:tcPr>
                  <w:tcW w:w="3145" w:type="dxa"/>
                  <w:tcBorders>
                    <w:bottom w:val="single" w:sz="4" w:space="0" w:color="auto"/>
                  </w:tcBorders>
                </w:tcPr>
                <w:p w14:paraId="024896D1" w14:textId="77777777" w:rsidR="001B60EF" w:rsidRDefault="001B60EF" w:rsidP="001B60EF"/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</w:tcPr>
                <w:p w14:paraId="35CE74B7" w14:textId="77777777" w:rsidR="001B60EF" w:rsidRDefault="001B60EF" w:rsidP="001B60EF"/>
              </w:tc>
            </w:tr>
            <w:tr w:rsidR="001B60EF" w14:paraId="18781EE7" w14:textId="77777777" w:rsidTr="001B60EF">
              <w:trPr>
                <w:trHeight w:val="1701"/>
              </w:trPr>
              <w:tc>
                <w:tcPr>
                  <w:tcW w:w="3145" w:type="dxa"/>
                  <w:tcBorders>
                    <w:top w:val="single" w:sz="4" w:space="0" w:color="auto"/>
                    <w:bottom w:val="nil"/>
                  </w:tcBorders>
                </w:tcPr>
                <w:p w14:paraId="2AECC82E" w14:textId="77777777" w:rsidR="001B60EF" w:rsidRDefault="001B60EF" w:rsidP="001B60EF"/>
              </w:tc>
              <w:tc>
                <w:tcPr>
                  <w:tcW w:w="6835" w:type="dxa"/>
                  <w:tcBorders>
                    <w:top w:val="single" w:sz="4" w:space="0" w:color="auto"/>
                    <w:bottom w:val="nil"/>
                  </w:tcBorders>
                </w:tcPr>
                <w:p w14:paraId="58C8552A" w14:textId="77777777" w:rsidR="001B60EF" w:rsidRDefault="001B60EF" w:rsidP="001B60EF"/>
              </w:tc>
            </w:tr>
          </w:tbl>
          <w:p w14:paraId="060155AE" w14:textId="213EEAB4" w:rsidR="001B60EF" w:rsidRPr="00C82E90" w:rsidRDefault="001B60EF" w:rsidP="001B60EF"/>
        </w:tc>
      </w:tr>
      <w:tr w:rsidR="001B60EF" w:rsidRPr="004D1860" w14:paraId="0FC147AE" w14:textId="77777777" w:rsidTr="000A4C19">
        <w:trPr>
          <w:trHeight w:val="425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E6BBE4" w14:textId="190ABB3C" w:rsidR="001B60EF" w:rsidRPr="00600877" w:rsidRDefault="001B60EF" w:rsidP="001B60EF">
            <w:pPr>
              <w:pStyle w:val="ListParagraph"/>
              <w:numPr>
                <w:ilvl w:val="0"/>
                <w:numId w:val="15"/>
              </w:numPr>
              <w:spacing w:after="0"/>
              <w:rPr>
                <w:b/>
                <w:bCs/>
                <w:lang w:val="en-GB"/>
              </w:rPr>
            </w:pPr>
            <w:r w:rsidRPr="00376D40">
              <w:rPr>
                <w:b/>
                <w:bCs/>
                <w:lang w:val="en-GB"/>
              </w:rPr>
              <w:lastRenderedPageBreak/>
              <w:t>What additional areas do I need more support in for my professional development?</w:t>
            </w:r>
            <w:r>
              <w:rPr>
                <w:b/>
                <w:bCs/>
                <w:lang w:val="en-GB"/>
              </w:rPr>
              <w:br/>
            </w:r>
            <w:r w:rsidRPr="00600877">
              <w:rPr>
                <w:rFonts w:eastAsiaTheme="majorEastAsia" w:cstheme="majorBidi"/>
                <w:i/>
                <w:iCs/>
                <w:color w:val="595959" w:themeColor="text1" w:themeTint="A6"/>
                <w:lang w:val="en-GB"/>
              </w:rPr>
              <w:t>(</w:t>
            </w:r>
            <w:r w:rsidRPr="001B60EF">
              <w:rPr>
                <w:rFonts w:eastAsiaTheme="majorEastAsia" w:cstheme="majorBidi"/>
                <w:i/>
                <w:iCs/>
                <w:color w:val="595959" w:themeColor="text1" w:themeTint="A6"/>
                <w:lang w:val="en-GB"/>
              </w:rPr>
              <w:t>Refer to your Mentoring Logs</w:t>
            </w:r>
            <w:r>
              <w:rPr>
                <w:rFonts w:eastAsiaTheme="majorEastAsia" w:cstheme="majorBidi"/>
                <w:i/>
                <w:iCs/>
                <w:color w:val="595959" w:themeColor="text1" w:themeTint="A6"/>
                <w:lang w:val="en-GB"/>
              </w:rPr>
              <w:t xml:space="preserve"> </w:t>
            </w:r>
            <w:r w:rsidRPr="00600877">
              <w:rPr>
                <w:rFonts w:eastAsiaTheme="majorEastAsia" w:cstheme="majorBidi"/>
                <w:i/>
                <w:iCs/>
                <w:color w:val="595959" w:themeColor="text1" w:themeTint="A6"/>
                <w:lang w:val="en-GB"/>
              </w:rPr>
              <w:t>and Mentoring Action Plan for knowledge and abilities that were focused on during the mentoring process)</w:t>
            </w:r>
          </w:p>
          <w:p w14:paraId="778302CD" w14:textId="77777777" w:rsidR="001B60EF" w:rsidRPr="00376D40" w:rsidRDefault="001B60EF" w:rsidP="001B60EF">
            <w:pPr>
              <w:rPr>
                <w:rFonts w:eastAsiaTheme="majorEastAsia" w:cstheme="majorBidi"/>
                <w:i/>
                <w:iCs/>
                <w:color w:val="595959" w:themeColor="text1" w:themeTint="A6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6756"/>
            </w:tblGrid>
            <w:tr w:rsidR="001B60EF" w:rsidRPr="00376D40" w14:paraId="52C24118" w14:textId="77777777" w:rsidTr="00673488">
              <w:tc>
                <w:tcPr>
                  <w:tcW w:w="3145" w:type="dxa"/>
                  <w:shd w:val="clear" w:color="auto" w:fill="auto"/>
                </w:tcPr>
                <w:p w14:paraId="0203F362" w14:textId="77777777" w:rsidR="001B60EF" w:rsidRPr="00376D40" w:rsidRDefault="001B60EF" w:rsidP="001B60EF">
                  <w:pPr>
                    <w:rPr>
                      <w:b/>
                      <w:bCs/>
                    </w:rPr>
                  </w:pPr>
                  <w:r w:rsidRPr="00376D40">
                    <w:rPr>
                      <w:b/>
                      <w:bCs/>
                    </w:rPr>
                    <w:t>TSCs</w:t>
                  </w:r>
                </w:p>
              </w:tc>
              <w:tc>
                <w:tcPr>
                  <w:tcW w:w="6835" w:type="dxa"/>
                  <w:shd w:val="clear" w:color="auto" w:fill="auto"/>
                </w:tcPr>
                <w:p w14:paraId="6C9CB46A" w14:textId="382BFFC3" w:rsidR="001B60EF" w:rsidRPr="00376D40" w:rsidRDefault="001B60EF" w:rsidP="001B60EF">
                  <w:pPr>
                    <w:rPr>
                      <w:b/>
                      <w:bCs/>
                    </w:rPr>
                  </w:pPr>
                  <w:r w:rsidRPr="001B60EF">
                    <w:rPr>
                      <w:b/>
                      <w:bCs/>
                    </w:rPr>
                    <w:t>Knowledge and Abilities</w:t>
                  </w:r>
                </w:p>
              </w:tc>
            </w:tr>
            <w:tr w:rsidR="001B60EF" w14:paraId="6407E07D" w14:textId="77777777" w:rsidTr="00F11F2A">
              <w:trPr>
                <w:trHeight w:val="3004"/>
              </w:trPr>
              <w:tc>
                <w:tcPr>
                  <w:tcW w:w="3145" w:type="dxa"/>
                </w:tcPr>
                <w:p w14:paraId="0148066C" w14:textId="77777777" w:rsidR="001B60EF" w:rsidRDefault="001B60EF" w:rsidP="001B60EF"/>
              </w:tc>
              <w:tc>
                <w:tcPr>
                  <w:tcW w:w="6835" w:type="dxa"/>
                </w:tcPr>
                <w:p w14:paraId="432B0266" w14:textId="49B364EE" w:rsidR="001B60EF" w:rsidRDefault="001B60EF" w:rsidP="001B60EF"/>
              </w:tc>
            </w:tr>
            <w:tr w:rsidR="001B60EF" w14:paraId="420AC714" w14:textId="77777777" w:rsidTr="00F11F2A">
              <w:trPr>
                <w:trHeight w:val="3004"/>
              </w:trPr>
              <w:tc>
                <w:tcPr>
                  <w:tcW w:w="3145" w:type="dxa"/>
                </w:tcPr>
                <w:p w14:paraId="1D3C141F" w14:textId="77777777" w:rsidR="001B60EF" w:rsidRDefault="001B60EF" w:rsidP="001B60EF"/>
              </w:tc>
              <w:tc>
                <w:tcPr>
                  <w:tcW w:w="6835" w:type="dxa"/>
                </w:tcPr>
                <w:p w14:paraId="24DCB4A4" w14:textId="77777777" w:rsidR="001B60EF" w:rsidRDefault="001B60EF" w:rsidP="001B60EF"/>
              </w:tc>
            </w:tr>
          </w:tbl>
          <w:p w14:paraId="2CF36047" w14:textId="362A9018" w:rsidR="001B60EF" w:rsidRPr="00C82E90" w:rsidRDefault="001B60EF" w:rsidP="001B60EF"/>
        </w:tc>
      </w:tr>
    </w:tbl>
    <w:p w14:paraId="5F96AD44" w14:textId="01A24FF7" w:rsidR="009C0A97" w:rsidRPr="00376D40" w:rsidRDefault="00376D40" w:rsidP="00376D40">
      <w:pPr>
        <w:pStyle w:val="Heading6"/>
        <w:spacing w:before="120"/>
        <w:rPr>
          <w:i w:val="0"/>
          <w:iCs w:val="0"/>
          <w:sz w:val="16"/>
          <w:szCs w:val="16"/>
        </w:rPr>
      </w:pPr>
      <w:r w:rsidRPr="00376D40">
        <w:rPr>
          <w:i w:val="0"/>
          <w:iCs w:val="0"/>
          <w:sz w:val="16"/>
          <w:szCs w:val="16"/>
        </w:rPr>
        <w:t xml:space="preserve">Source: </w:t>
      </w:r>
      <w:r w:rsidR="001B60EF" w:rsidRPr="001B60EF">
        <w:rPr>
          <w:i w:val="0"/>
          <w:iCs w:val="0"/>
          <w:sz w:val="16"/>
          <w:szCs w:val="16"/>
        </w:rPr>
        <w:t xml:space="preserve">Adapted from Garvey (2017) and </w:t>
      </w:r>
      <w:proofErr w:type="spellStart"/>
      <w:r w:rsidR="001B60EF" w:rsidRPr="001B60EF">
        <w:rPr>
          <w:i w:val="0"/>
          <w:iCs w:val="0"/>
          <w:sz w:val="16"/>
          <w:szCs w:val="16"/>
        </w:rPr>
        <w:t>Alred</w:t>
      </w:r>
      <w:proofErr w:type="spellEnd"/>
      <w:r w:rsidR="001B60EF" w:rsidRPr="001B60EF">
        <w:rPr>
          <w:i w:val="0"/>
          <w:iCs w:val="0"/>
          <w:sz w:val="16"/>
          <w:szCs w:val="16"/>
        </w:rPr>
        <w:t xml:space="preserve"> &amp; Garvey (2019).</w:t>
      </w:r>
      <w:r w:rsidR="000A4C19">
        <w:rPr>
          <w:noProof/>
        </w:rPr>
        <mc:AlternateContent>
          <mc:Choice Requires="wps">
            <w:drawing>
              <wp:anchor distT="0" distB="0" distL="114300" distR="114300" simplePos="0" relativeHeight="251644914" behindDoc="1" locked="1" layoutInCell="1" allowOverlap="1" wp14:anchorId="65CB4115" wp14:editId="629BEE25">
                <wp:simplePos x="0" y="0"/>
                <wp:positionH relativeFrom="column">
                  <wp:posOffset>1905</wp:posOffset>
                </wp:positionH>
                <wp:positionV relativeFrom="paragraph">
                  <wp:posOffset>-5238750</wp:posOffset>
                </wp:positionV>
                <wp:extent cx="6479540" cy="5203190"/>
                <wp:effectExtent l="0" t="0" r="10160" b="16510"/>
                <wp:wrapNone/>
                <wp:docPr id="1515698719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203190"/>
                        </a:xfrm>
                        <a:prstGeom prst="roundRect">
                          <a:avLst>
                            <a:gd name="adj" fmla="val 32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5222" id="Rounded Rectangle 15" o:spid="_x0000_s1026" style="position:absolute;margin-left:.15pt;margin-top:-412.5pt;width:510.2pt;height:409.7pt;z-index:-2516715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&#13;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sectPr w:rsidR="009C0A97" w:rsidRPr="00376D40" w:rsidSect="00330AD3">
      <w:headerReference w:type="default" r:id="rId31"/>
      <w:pgSz w:w="11906" w:h="16838"/>
      <w:pgMar w:top="873" w:right="827" w:bottom="797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7F851" w14:textId="77777777" w:rsidR="00B33461" w:rsidRDefault="00B33461" w:rsidP="00111CA4">
      <w:r>
        <w:separator/>
      </w:r>
    </w:p>
  </w:endnote>
  <w:endnote w:type="continuationSeparator" w:id="0">
    <w:p w14:paraId="10830AF4" w14:textId="77777777" w:rsidR="00B33461" w:rsidRDefault="00B33461" w:rsidP="0011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AAE5" w14:textId="77777777" w:rsidR="00B33461" w:rsidRDefault="00B33461" w:rsidP="00111CA4">
      <w:r>
        <w:separator/>
      </w:r>
    </w:p>
  </w:footnote>
  <w:footnote w:type="continuationSeparator" w:id="0">
    <w:p w14:paraId="0397F636" w14:textId="77777777" w:rsidR="00B33461" w:rsidRDefault="00B33461" w:rsidP="0011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5863" w14:textId="203066BE" w:rsidR="00FB6DC3" w:rsidRPr="00111CA4" w:rsidRDefault="00111CA4" w:rsidP="00111CA4">
    <w:pPr>
      <w:rPr>
        <w:color w:val="595959" w:themeColor="text1" w:themeTint="A6"/>
        <w:sz w:val="18"/>
        <w:szCs w:val="18"/>
      </w:rPr>
    </w:pPr>
    <w:r w:rsidRPr="00111CA4">
      <w:rPr>
        <w:color w:val="595959" w:themeColor="text1" w:themeTint="A6"/>
        <w:sz w:val="18"/>
        <w:szCs w:val="18"/>
      </w:rPr>
      <w:t>Mentoring Matters</w:t>
    </w:r>
    <w:r w:rsidRPr="00111CA4">
      <w:rPr>
        <w:color w:val="595959" w:themeColor="text1" w:themeTint="A6"/>
        <w:sz w:val="18"/>
        <w:szCs w:val="18"/>
      </w:rPr>
      <w:ptab w:relativeTo="margin" w:alignment="center" w:leader="none"/>
    </w:r>
    <w:r w:rsidRPr="00111CA4">
      <w:rPr>
        <w:color w:val="595959" w:themeColor="text1" w:themeTint="A6"/>
        <w:sz w:val="18"/>
        <w:szCs w:val="18"/>
      </w:rPr>
      <w:ptab w:relativeTo="margin" w:alignment="right" w:leader="none"/>
    </w:r>
    <w:r w:rsidRPr="00111CA4">
      <w:rPr>
        <w:color w:val="595959" w:themeColor="text1" w:themeTint="A6"/>
        <w:sz w:val="18"/>
        <w:szCs w:val="18"/>
      </w:rPr>
      <w:t>Annex A: Mentoring 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D0A2" w14:textId="78A9D5F8" w:rsidR="00037FD3" w:rsidRDefault="00037FD3" w:rsidP="00941B32">
    <w:pPr>
      <w:rPr>
        <w:color w:val="595959" w:themeColor="text1" w:themeTint="A6"/>
        <w:sz w:val="18"/>
        <w:szCs w:val="18"/>
      </w:rPr>
    </w:pPr>
    <w:r w:rsidRPr="00111CA4">
      <w:rPr>
        <w:color w:val="595959" w:themeColor="text1" w:themeTint="A6"/>
        <w:sz w:val="18"/>
        <w:szCs w:val="18"/>
      </w:rPr>
      <w:t>Mentoring Matters</w:t>
    </w:r>
    <w:r w:rsidRPr="00111CA4">
      <w:rPr>
        <w:color w:val="595959" w:themeColor="text1" w:themeTint="A6"/>
        <w:sz w:val="18"/>
        <w:szCs w:val="18"/>
      </w:rPr>
      <w:ptab w:relativeTo="margin" w:alignment="center" w:leader="none"/>
    </w:r>
    <w:r w:rsidRPr="00111CA4">
      <w:rPr>
        <w:color w:val="595959" w:themeColor="text1" w:themeTint="A6"/>
        <w:sz w:val="18"/>
        <w:szCs w:val="18"/>
      </w:rPr>
      <w:ptab w:relativeTo="margin" w:alignment="right" w:leader="none"/>
    </w:r>
    <w:r w:rsidRPr="00111CA4">
      <w:rPr>
        <w:color w:val="595959" w:themeColor="text1" w:themeTint="A6"/>
        <w:sz w:val="18"/>
        <w:szCs w:val="18"/>
      </w:rPr>
      <w:t xml:space="preserve">Annex </w:t>
    </w:r>
    <w:r w:rsidR="006E4368">
      <w:rPr>
        <w:color w:val="595959" w:themeColor="text1" w:themeTint="A6"/>
        <w:sz w:val="18"/>
        <w:szCs w:val="18"/>
      </w:rPr>
      <w:t>B: Mentoring Action Plan</w:t>
    </w:r>
  </w:p>
  <w:p w14:paraId="12A012DE" w14:textId="77777777" w:rsidR="00622330" w:rsidRPr="00111CA4" w:rsidRDefault="00622330" w:rsidP="00941B32">
    <w:pPr>
      <w:rPr>
        <w:color w:val="595959" w:themeColor="text1" w:themeTint="A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7FBD" w14:textId="18587CEF" w:rsidR="006E4368" w:rsidRDefault="006E4368" w:rsidP="00941B32">
    <w:pPr>
      <w:rPr>
        <w:color w:val="595959" w:themeColor="text1" w:themeTint="A6"/>
        <w:sz w:val="18"/>
        <w:szCs w:val="18"/>
      </w:rPr>
    </w:pPr>
    <w:r w:rsidRPr="00111CA4">
      <w:rPr>
        <w:color w:val="595959" w:themeColor="text1" w:themeTint="A6"/>
        <w:sz w:val="18"/>
        <w:szCs w:val="18"/>
      </w:rPr>
      <w:t>Mentoring Matters</w:t>
    </w:r>
    <w:r w:rsidRPr="00111CA4">
      <w:rPr>
        <w:color w:val="595959" w:themeColor="text1" w:themeTint="A6"/>
        <w:sz w:val="18"/>
        <w:szCs w:val="18"/>
      </w:rPr>
      <w:ptab w:relativeTo="margin" w:alignment="center" w:leader="none"/>
    </w:r>
    <w:r w:rsidRPr="00111CA4">
      <w:rPr>
        <w:color w:val="595959" w:themeColor="text1" w:themeTint="A6"/>
        <w:sz w:val="18"/>
        <w:szCs w:val="18"/>
      </w:rPr>
      <w:ptab w:relativeTo="margin" w:alignment="right" w:leader="none"/>
    </w:r>
    <w:r w:rsidRPr="00111CA4">
      <w:rPr>
        <w:color w:val="595959" w:themeColor="text1" w:themeTint="A6"/>
        <w:sz w:val="18"/>
        <w:szCs w:val="18"/>
      </w:rPr>
      <w:t xml:space="preserve">Annex </w:t>
    </w:r>
    <w:r w:rsidR="00B8109E">
      <w:rPr>
        <w:color w:val="595959" w:themeColor="text1" w:themeTint="A6"/>
        <w:sz w:val="18"/>
        <w:szCs w:val="18"/>
      </w:rPr>
      <w:t>C</w:t>
    </w:r>
    <w:r>
      <w:rPr>
        <w:color w:val="595959" w:themeColor="text1" w:themeTint="A6"/>
        <w:sz w:val="18"/>
        <w:szCs w:val="18"/>
      </w:rPr>
      <w:t>: Lesson Observation Template</w:t>
    </w:r>
  </w:p>
  <w:p w14:paraId="7042804A" w14:textId="77777777" w:rsidR="006E4368" w:rsidRPr="00111CA4" w:rsidRDefault="006E4368" w:rsidP="00941B32">
    <w:pPr>
      <w:rPr>
        <w:color w:val="595959" w:themeColor="text1" w:themeTint="A6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F7BA" w14:textId="7D2E9FBA" w:rsidR="000F098F" w:rsidRPr="00FF0827" w:rsidRDefault="00FF0827" w:rsidP="008F09CF">
    <w:r w:rsidRPr="00111CA4">
      <w:rPr>
        <w:color w:val="595959" w:themeColor="text1" w:themeTint="A6"/>
        <w:sz w:val="18"/>
        <w:szCs w:val="18"/>
      </w:rPr>
      <w:t>Mentoring Matters</w:t>
    </w:r>
    <w:r w:rsidRPr="00111CA4">
      <w:rPr>
        <w:color w:val="595959" w:themeColor="text1" w:themeTint="A6"/>
        <w:sz w:val="18"/>
        <w:szCs w:val="18"/>
      </w:rPr>
      <w:ptab w:relativeTo="margin" w:alignment="center" w:leader="none"/>
    </w:r>
    <w:r w:rsidRPr="00111CA4">
      <w:rPr>
        <w:color w:val="595959" w:themeColor="text1" w:themeTint="A6"/>
        <w:sz w:val="18"/>
        <w:szCs w:val="18"/>
      </w:rPr>
      <w:ptab w:relativeTo="margin" w:alignment="right" w:leader="none"/>
    </w:r>
    <w:r w:rsidRPr="00111CA4">
      <w:rPr>
        <w:color w:val="595959" w:themeColor="text1" w:themeTint="A6"/>
        <w:sz w:val="18"/>
        <w:szCs w:val="18"/>
      </w:rPr>
      <w:t xml:space="preserve">Annex </w:t>
    </w:r>
    <w:r w:rsidR="008F09CF">
      <w:rPr>
        <w:color w:val="595959" w:themeColor="text1" w:themeTint="A6"/>
        <w:sz w:val="18"/>
        <w:szCs w:val="18"/>
      </w:rPr>
      <w:t>D</w:t>
    </w:r>
    <w:r w:rsidRPr="00111CA4">
      <w:rPr>
        <w:color w:val="595959" w:themeColor="text1" w:themeTint="A6"/>
        <w:sz w:val="18"/>
        <w:szCs w:val="18"/>
      </w:rPr>
      <w:t xml:space="preserve">: </w:t>
    </w:r>
    <w:r w:rsidR="008F09CF">
      <w:rPr>
        <w:color w:val="595959" w:themeColor="text1" w:themeTint="A6"/>
        <w:sz w:val="18"/>
        <w:szCs w:val="18"/>
      </w:rPr>
      <w:t xml:space="preserve">Reflection Form for </w:t>
    </w:r>
    <w:r w:rsidR="009D0657">
      <w:rPr>
        <w:color w:val="595959" w:themeColor="text1" w:themeTint="A6"/>
        <w:sz w:val="18"/>
        <w:szCs w:val="18"/>
      </w:rPr>
      <w:t>Mentors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9692" w14:textId="44E0F3E6" w:rsidR="00831983" w:rsidRDefault="00831983" w:rsidP="00941B32">
    <w:pPr>
      <w:rPr>
        <w:color w:val="595959" w:themeColor="text1" w:themeTint="A6"/>
        <w:sz w:val="18"/>
        <w:szCs w:val="18"/>
      </w:rPr>
    </w:pPr>
    <w:r w:rsidRPr="00111CA4">
      <w:rPr>
        <w:color w:val="595959" w:themeColor="text1" w:themeTint="A6"/>
        <w:sz w:val="18"/>
        <w:szCs w:val="18"/>
      </w:rPr>
      <w:t>Mentoring Matters</w:t>
    </w:r>
    <w:r w:rsidRPr="00111CA4">
      <w:rPr>
        <w:color w:val="595959" w:themeColor="text1" w:themeTint="A6"/>
        <w:sz w:val="18"/>
        <w:szCs w:val="18"/>
      </w:rPr>
      <w:ptab w:relativeTo="margin" w:alignment="center" w:leader="none"/>
    </w:r>
    <w:r w:rsidRPr="00111CA4">
      <w:rPr>
        <w:color w:val="595959" w:themeColor="text1" w:themeTint="A6"/>
        <w:sz w:val="18"/>
        <w:szCs w:val="18"/>
      </w:rPr>
      <w:ptab w:relativeTo="margin" w:alignment="right" w:leader="none"/>
    </w:r>
    <w:r w:rsidRPr="00111CA4">
      <w:rPr>
        <w:color w:val="595959" w:themeColor="text1" w:themeTint="A6"/>
        <w:sz w:val="18"/>
        <w:szCs w:val="18"/>
      </w:rPr>
      <w:t>Annex</w:t>
    </w:r>
    <w:r w:rsidR="008F09CF">
      <w:rPr>
        <w:color w:val="595959" w:themeColor="text1" w:themeTint="A6"/>
        <w:sz w:val="18"/>
        <w:szCs w:val="18"/>
      </w:rPr>
      <w:t xml:space="preserve"> E: </w:t>
    </w:r>
    <w:r w:rsidR="00C56560">
      <w:rPr>
        <w:color w:val="595959" w:themeColor="text1" w:themeTint="A6"/>
        <w:sz w:val="18"/>
        <w:szCs w:val="18"/>
      </w:rPr>
      <w:t>Reflection</w:t>
    </w:r>
    <w:r w:rsidR="008F09CF">
      <w:rPr>
        <w:color w:val="595959" w:themeColor="text1" w:themeTint="A6"/>
        <w:sz w:val="18"/>
        <w:szCs w:val="18"/>
      </w:rPr>
      <w:t xml:space="preserve"> Form for Mentees</w:t>
    </w:r>
  </w:p>
  <w:p w14:paraId="4AC36C90" w14:textId="77777777" w:rsidR="00831983" w:rsidRPr="00111CA4" w:rsidRDefault="00831983" w:rsidP="00941B32">
    <w:pPr>
      <w:rPr>
        <w:color w:val="595959" w:themeColor="text1" w:themeTint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6D8"/>
    <w:multiLevelType w:val="hybridMultilevel"/>
    <w:tmpl w:val="6AEE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144"/>
    <w:multiLevelType w:val="hybridMultilevel"/>
    <w:tmpl w:val="80C2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081F"/>
    <w:multiLevelType w:val="hybridMultilevel"/>
    <w:tmpl w:val="7662F4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DED"/>
    <w:multiLevelType w:val="hybridMultilevel"/>
    <w:tmpl w:val="29E6C1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2722C"/>
    <w:multiLevelType w:val="hybridMultilevel"/>
    <w:tmpl w:val="A14C765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2650F9"/>
    <w:multiLevelType w:val="hybridMultilevel"/>
    <w:tmpl w:val="0DE8BEB2"/>
    <w:lvl w:ilvl="0" w:tplc="581C99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67E3"/>
    <w:multiLevelType w:val="hybridMultilevel"/>
    <w:tmpl w:val="2A9866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75C35"/>
    <w:multiLevelType w:val="hybridMultilevel"/>
    <w:tmpl w:val="38D8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561D4"/>
    <w:multiLevelType w:val="hybridMultilevel"/>
    <w:tmpl w:val="87A2C7D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34125"/>
    <w:multiLevelType w:val="hybridMultilevel"/>
    <w:tmpl w:val="5A8E85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A54F0"/>
    <w:multiLevelType w:val="hybridMultilevel"/>
    <w:tmpl w:val="1D50D9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C41C9"/>
    <w:multiLevelType w:val="hybridMultilevel"/>
    <w:tmpl w:val="2A9866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F429D7"/>
    <w:multiLevelType w:val="hybridMultilevel"/>
    <w:tmpl w:val="A892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363F6"/>
    <w:multiLevelType w:val="hybridMultilevel"/>
    <w:tmpl w:val="2A1249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46818"/>
    <w:multiLevelType w:val="hybridMultilevel"/>
    <w:tmpl w:val="7D6C1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3088">
    <w:abstractNumId w:val="7"/>
  </w:num>
  <w:num w:numId="2" w16cid:durableId="1742559599">
    <w:abstractNumId w:val="9"/>
  </w:num>
  <w:num w:numId="3" w16cid:durableId="121967883">
    <w:abstractNumId w:val="13"/>
  </w:num>
  <w:num w:numId="4" w16cid:durableId="1914048486">
    <w:abstractNumId w:val="2"/>
  </w:num>
  <w:num w:numId="5" w16cid:durableId="1699160978">
    <w:abstractNumId w:val="8"/>
  </w:num>
  <w:num w:numId="6" w16cid:durableId="901672876">
    <w:abstractNumId w:val="14"/>
  </w:num>
  <w:num w:numId="7" w16cid:durableId="1182889616">
    <w:abstractNumId w:val="5"/>
  </w:num>
  <w:num w:numId="8" w16cid:durableId="1649479793">
    <w:abstractNumId w:val="12"/>
  </w:num>
  <w:num w:numId="9" w16cid:durableId="1315336026">
    <w:abstractNumId w:val="1"/>
  </w:num>
  <w:num w:numId="10" w16cid:durableId="764957034">
    <w:abstractNumId w:val="0"/>
  </w:num>
  <w:num w:numId="11" w16cid:durableId="1844736848">
    <w:abstractNumId w:val="3"/>
  </w:num>
  <w:num w:numId="12" w16cid:durableId="1759863692">
    <w:abstractNumId w:val="6"/>
  </w:num>
  <w:num w:numId="13" w16cid:durableId="1857649391">
    <w:abstractNumId w:val="11"/>
  </w:num>
  <w:num w:numId="14" w16cid:durableId="1547333407">
    <w:abstractNumId w:val="4"/>
  </w:num>
  <w:num w:numId="15" w16cid:durableId="1813209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C4"/>
    <w:rsid w:val="00024891"/>
    <w:rsid w:val="00037FD3"/>
    <w:rsid w:val="00092EDC"/>
    <w:rsid w:val="000A4C19"/>
    <w:rsid w:val="000D6D5F"/>
    <w:rsid w:val="000F098F"/>
    <w:rsid w:val="001037DB"/>
    <w:rsid w:val="00111CA4"/>
    <w:rsid w:val="00166237"/>
    <w:rsid w:val="001A1E43"/>
    <w:rsid w:val="001B60EF"/>
    <w:rsid w:val="00235C97"/>
    <w:rsid w:val="00247A6B"/>
    <w:rsid w:val="00257675"/>
    <w:rsid w:val="002A575D"/>
    <w:rsid w:val="002B4851"/>
    <w:rsid w:val="00330AD3"/>
    <w:rsid w:val="00376D40"/>
    <w:rsid w:val="003D53F3"/>
    <w:rsid w:val="00420C52"/>
    <w:rsid w:val="004C7048"/>
    <w:rsid w:val="004E124D"/>
    <w:rsid w:val="00585636"/>
    <w:rsid w:val="005B1EBC"/>
    <w:rsid w:val="00600877"/>
    <w:rsid w:val="00622330"/>
    <w:rsid w:val="00646666"/>
    <w:rsid w:val="00673488"/>
    <w:rsid w:val="006C4F40"/>
    <w:rsid w:val="006E4368"/>
    <w:rsid w:val="007053F6"/>
    <w:rsid w:val="00753314"/>
    <w:rsid w:val="00767717"/>
    <w:rsid w:val="00797948"/>
    <w:rsid w:val="007E110E"/>
    <w:rsid w:val="00831983"/>
    <w:rsid w:val="008402E4"/>
    <w:rsid w:val="00890A91"/>
    <w:rsid w:val="008A55E7"/>
    <w:rsid w:val="008A5C9B"/>
    <w:rsid w:val="008F09CF"/>
    <w:rsid w:val="008F0A2B"/>
    <w:rsid w:val="00941B32"/>
    <w:rsid w:val="009A02D4"/>
    <w:rsid w:val="009B6205"/>
    <w:rsid w:val="009C0A97"/>
    <w:rsid w:val="009D0657"/>
    <w:rsid w:val="009D4131"/>
    <w:rsid w:val="00A3667C"/>
    <w:rsid w:val="00A54307"/>
    <w:rsid w:val="00AF7E01"/>
    <w:rsid w:val="00B33461"/>
    <w:rsid w:val="00B8109E"/>
    <w:rsid w:val="00BA1301"/>
    <w:rsid w:val="00C24053"/>
    <w:rsid w:val="00C56560"/>
    <w:rsid w:val="00CA77C5"/>
    <w:rsid w:val="00CE3185"/>
    <w:rsid w:val="00D52FC4"/>
    <w:rsid w:val="00D912FA"/>
    <w:rsid w:val="00DA6494"/>
    <w:rsid w:val="00DC1ED5"/>
    <w:rsid w:val="00DE01BA"/>
    <w:rsid w:val="00E75EE3"/>
    <w:rsid w:val="00EE4FCE"/>
    <w:rsid w:val="00F07B95"/>
    <w:rsid w:val="00F11F2A"/>
    <w:rsid w:val="00F44F80"/>
    <w:rsid w:val="00FB6DC3"/>
    <w:rsid w:val="00FC0DD6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51FC"/>
  <w15:chartTrackingRefBased/>
  <w15:docId w15:val="{50CFA2AE-FCC4-F344-9719-BC99B9A3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4D"/>
    <w:pPr>
      <w:spacing w:after="0" w:line="240" w:lineRule="auto"/>
    </w:pPr>
    <w:rPr>
      <w:rFonts w:ascii="Lucida Sans" w:hAnsi="Lucida Sans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CA4"/>
    <w:pPr>
      <w:keepNext/>
      <w:keepLines/>
      <w:spacing w:before="360" w:after="80"/>
      <w:jc w:val="center"/>
      <w:outlineLvl w:val="0"/>
    </w:pPr>
    <w:rPr>
      <w:rFonts w:eastAsiaTheme="majorEastAsia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FD3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2FA"/>
    <w:pPr>
      <w:keepNext/>
      <w:keepLines/>
      <w:spacing w:after="80"/>
      <w:jc w:val="center"/>
      <w:outlineLvl w:val="2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55E7"/>
    <w:pPr>
      <w:keepNext/>
      <w:keepLines/>
      <w:spacing w:before="80" w:after="120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1B32"/>
    <w:pPr>
      <w:keepNext/>
      <w:keepLines/>
      <w:spacing w:before="80" w:after="40"/>
      <w:outlineLvl w:val="4"/>
    </w:pPr>
    <w:rPr>
      <w:rFonts w:eastAsiaTheme="majorEastAsia" w:cstheme="majorBidi"/>
      <w:i/>
      <w:iCs/>
      <w:color w:val="000000" w:themeColor="text1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2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A4"/>
    <w:rPr>
      <w:rFonts w:ascii="Lucida Sans" w:eastAsiaTheme="majorEastAsia" w:hAnsi="Lucida Sans" w:cstheme="majorBidi"/>
      <w:color w:val="000000" w:themeColor="text1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37FD3"/>
    <w:rPr>
      <w:rFonts w:ascii="Lucida Sans" w:eastAsiaTheme="majorEastAsia" w:hAnsi="Lucida Sans" w:cstheme="majorBidi"/>
      <w:b/>
      <w:bCs/>
      <w:color w:val="000000" w:themeColor="text1"/>
      <w:sz w:val="28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912FA"/>
    <w:rPr>
      <w:rFonts w:ascii="Lucida Sans" w:eastAsiaTheme="majorEastAsia" w:hAnsi="Lucida Sans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A55E7"/>
    <w:rPr>
      <w:rFonts w:ascii="Lucida Sans" w:eastAsiaTheme="majorEastAsia" w:hAnsi="Lucida Sans" w:cstheme="majorBidi"/>
      <w:b/>
      <w:bCs/>
      <w:color w:val="000000" w:themeColor="text1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41B32"/>
    <w:rPr>
      <w:rFonts w:ascii="Lucida Sans" w:eastAsiaTheme="majorEastAsia" w:hAnsi="Lucida Sans" w:cstheme="majorBidi"/>
      <w:i/>
      <w:iCs/>
      <w:color w:val="000000" w:themeColor="text1"/>
      <w:sz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52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D52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D3"/>
    <w:pPr>
      <w:spacing w:after="120"/>
    </w:pPr>
    <w:rPr>
      <w:i/>
      <w:color w:val="404040" w:themeColor="text1" w:themeTint="BF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37FD3"/>
    <w:rPr>
      <w:rFonts w:ascii="Lucida Sans" w:hAnsi="Lucida Sans"/>
      <w:i/>
      <w:color w:val="404040" w:themeColor="text1" w:themeTint="BF"/>
      <w:sz w:val="18"/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D5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368"/>
    <w:pPr>
      <w:numPr>
        <w:numId w:val="7"/>
      </w:numPr>
      <w:spacing w:after="80"/>
      <w:ind w:left="714" w:hanging="357"/>
    </w:pPr>
  </w:style>
  <w:style w:type="character" w:styleId="IntenseEmphasis">
    <w:name w:val="Intense Emphasis"/>
    <w:basedOn w:val="DefaultParagraphFont"/>
    <w:uiPriority w:val="21"/>
    <w:rsid w:val="00D52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5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D52F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6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DC3"/>
  </w:style>
  <w:style w:type="paragraph" w:styleId="Footer">
    <w:name w:val="footer"/>
    <w:basedOn w:val="Normal"/>
    <w:link w:val="FooterChar"/>
    <w:uiPriority w:val="99"/>
    <w:unhideWhenUsed/>
    <w:rsid w:val="00FB6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DC3"/>
  </w:style>
  <w:style w:type="table" w:styleId="TableGrid">
    <w:name w:val="Table Grid"/>
    <w:basedOn w:val="TableNormal"/>
    <w:uiPriority w:val="39"/>
    <w:rsid w:val="0011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2FA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912FA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0F098F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C1E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13" Type="http://schemas.openxmlformats.org/officeDocument/2006/relationships/hyperlink" Target="https://go.gov.sg/sfwec-data-info-mgmt" TargetMode="External" />
  <Relationship Id="rId18" Type="http://schemas.openxmlformats.org/officeDocument/2006/relationships/hyperlink" Target="https://go.gov.sg/sfwec-reflective-practice" TargetMode="External" />
  <Relationship Id="rId26" Type="http://schemas.openxmlformats.org/officeDocument/2006/relationships/header" Target="header2.xml" />
  <Relationship Id="rId3" Type="http://schemas.openxmlformats.org/officeDocument/2006/relationships/styles" Target="styles.xml" />
  <Relationship Id="rId21" Type="http://schemas.openxmlformats.org/officeDocument/2006/relationships/hyperlink" Target="https://go.gov.sg/sfwec-child-screening" TargetMode="External" />
  <Relationship Id="rId7" Type="http://schemas.openxmlformats.org/officeDocument/2006/relationships/endnotes" Target="endnotes.xml" />
  <Relationship Id="rId12" Type="http://schemas.openxmlformats.org/officeDocument/2006/relationships/hyperlink" Target="https://go.gov.sg/sfwec-situation-mgmt-w-families-and-community" TargetMode="External" />
  <Relationship Id="rId17" Type="http://schemas.openxmlformats.org/officeDocument/2006/relationships/hyperlink" Target="https://go.gov.sg/sfwec-professional-advice" TargetMode="External" />
  <Relationship Id="rId25" Type="http://schemas.openxmlformats.org/officeDocument/2006/relationships/hyperlink" Target="https://go.gov.sg/sfwec-session-planning" TargetMode="External" />
  <Relationship Id="rId33" Type="http://schemas.openxmlformats.org/officeDocument/2006/relationships/theme" Target="theme/theme1.xml" />
  <Relationship Id="rId2" Type="http://schemas.openxmlformats.org/officeDocument/2006/relationships/numbering" Target="numbering.xml" />
  <Relationship Id="rId16" Type="http://schemas.openxmlformats.org/officeDocument/2006/relationships/hyperlink" Target="https://go.gov.sg/sfwec-pi" TargetMode="External" />
  <Relationship Id="rId20" Type="http://schemas.openxmlformats.org/officeDocument/2006/relationships/hyperlink" Target="https://go.gov.sg/sfwec-child-functional-needs" TargetMode="External" />
  <Relationship Id="rId29" Type="http://schemas.openxmlformats.org/officeDocument/2006/relationships/header" Target="header3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hyperlink" Target="https://go.gov.sg/sfwec-family-caregiver-engagement" TargetMode="External" />
  <Relationship Id="rId24" Type="http://schemas.openxmlformats.org/officeDocument/2006/relationships/hyperlink" Target="https://go.gov.sg/sfwec-intervention-planning" TargetMode="External" />
  <Relationship Id="rId32" Type="http://schemas.openxmlformats.org/officeDocument/2006/relationships/fontTable" Target="fontTable.xml" />
  <Relationship Id="rId5" Type="http://schemas.openxmlformats.org/officeDocument/2006/relationships/webSettings" Target="webSettings.xml" />
  <Relationship Id="rId15" Type="http://schemas.openxmlformats.org/officeDocument/2006/relationships/hyperlink" Target="https://go.gov.sg/sfwec-ethical-conduct" TargetMode="External" />
  <Relationship Id="rId23" Type="http://schemas.openxmlformats.org/officeDocument/2006/relationships/hyperlink" Target="https://go.gov.sg/sfwec-ei-principles" TargetMode="External" />
  <Relationship Id="rId28" Type="http://schemas.openxmlformats.org/officeDocument/2006/relationships/hyperlink" Target="https://www.nel.moe.edu.sg/qql/slot/u143/2022/NEL%20Framework%202022_v2.pdf" TargetMode="External" />
  <Relationship Id="rId10" Type="http://schemas.openxmlformats.org/officeDocument/2006/relationships/hyperlink" Target="https://go.gov.sg/sfwec-community-partnership" TargetMode="External" />
  <Relationship Id="rId19" Type="http://schemas.openxmlformats.org/officeDocument/2006/relationships/hyperlink" Target="https://go.gov.sg/sfwec-resilience-selfcare" TargetMode="External" />
  <Relationship Id="rId31" Type="http://schemas.openxmlformats.org/officeDocument/2006/relationships/header" Target="header5.xml" />
  <Relationship Id="rId4" Type="http://schemas.openxmlformats.org/officeDocument/2006/relationships/settings" Target="settings.xml" />
  <Relationship Id="rId9" Type="http://schemas.openxmlformats.org/officeDocument/2006/relationships/hyperlink" Target="https://go.gov.sg/sfwec-learning-env-design" TargetMode="External" />
  <Relationship Id="rId14" Type="http://schemas.openxmlformats.org/officeDocument/2006/relationships/hyperlink" Target="https://go.gov.sg/sfwec-collaborative-practices" TargetMode="External" />
  <Relationship Id="rId22" Type="http://schemas.openxmlformats.org/officeDocument/2006/relationships/hyperlink" Target="https://go.gov.sg/sfwec-ei-curriculum" TargetMode="External" />
  <Relationship Id="rId27" Type="http://schemas.openxmlformats.org/officeDocument/2006/relationships/hyperlink" Target="https://www.ecda.gov.sg/docs/default-source/default-document-library/early-childhood-educator/early-years-development-framework-(eydf)-2023.pdf?sfvrsn=a6e4108b_4" TargetMode="External" />
  <Relationship Id="rId30" Type="http://schemas.openxmlformats.org/officeDocument/2006/relationships/header" Target="header4.xml" />
  <Relationship Id="rId8" Type="http://schemas.openxmlformats.org/officeDocument/2006/relationships/header" Target="header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A53A9-37E3-EA42-A8C7-D0E49037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Jerri-anne Yap</dc:creator>
  <cp:keywords/>
  <dc:description/>
  <cp:lastModifiedBy>Jerri-anne Yap</cp:lastModifiedBy>
  <cp:revision>46</cp:revision>
  <dcterms:created xsi:type="dcterms:W3CDTF">2024-10-15T06:49:00Z</dcterms:created>
  <dcterms:modified xsi:type="dcterms:W3CDTF">2025-02-05T03:40:00Z</dcterms:modified>
</cp:coreProperties>
</file>